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80" w:rsidRPr="004D5D80" w:rsidRDefault="004D5D80" w:rsidP="004D5D80">
      <w:pPr>
        <w:pStyle w:val="01INTROBOLD"/>
        <w:jc w:val="both"/>
        <w:rPr>
          <w:lang w:val="de-DE"/>
        </w:rPr>
      </w:pPr>
      <w:bookmarkStart w:id="0" w:name="_GoBack"/>
      <w:r w:rsidRPr="004D5D80">
        <w:rPr>
          <w:lang w:val="de-DE"/>
        </w:rPr>
        <w:t>Fiat Professional in Großbritannien für Umweltfreundlichkeit ausgezeichnet</w:t>
      </w:r>
    </w:p>
    <w:bookmarkEnd w:id="0"/>
    <w:p w:rsidR="0051329D" w:rsidRPr="004D5D80" w:rsidRDefault="0051329D" w:rsidP="004D5D80">
      <w:pPr>
        <w:pStyle w:val="04NomeLetteraItalic"/>
        <w:rPr>
          <w:rFonts w:ascii="Arial" w:hAnsi="Arial"/>
          <w:b/>
          <w:i w:val="0"/>
          <w:color w:val="B30931" w:themeColor="accent1"/>
        </w:rPr>
      </w:pPr>
    </w:p>
    <w:p w:rsidR="004D5D80" w:rsidRDefault="004D5D80" w:rsidP="004D5D80">
      <w:pPr>
        <w:pStyle w:val="01INTRO"/>
        <w:jc w:val="both"/>
        <w:rPr>
          <w:lang w:val="de-DE"/>
        </w:rPr>
      </w:pPr>
      <w:r>
        <w:rPr>
          <w:lang w:val="de-DE"/>
        </w:rPr>
        <w:t>Transporter-Spezialisten der Fiat Chrysler Automobiles räumen bei „Commercial Fleet Awards 2015“ ab</w:t>
      </w:r>
      <w:r w:rsidRPr="00430B79">
        <w:rPr>
          <w:lang w:val="de-DE"/>
        </w:rPr>
        <w:t>.</w:t>
      </w:r>
      <w:r>
        <w:rPr>
          <w:lang w:val="de-DE"/>
        </w:rPr>
        <w:t xml:space="preserve"> </w:t>
      </w:r>
      <w:r w:rsidRPr="004D5D80">
        <w:rPr>
          <w:lang w:val="de-DE"/>
        </w:rPr>
        <w:t xml:space="preserve">Zum zweiten Mal in Folge „Van Fleet </w:t>
      </w:r>
      <w:proofErr w:type="spellStart"/>
      <w:r w:rsidRPr="004D5D80">
        <w:rPr>
          <w:lang w:val="de-DE"/>
        </w:rPr>
        <w:t>Manufacturer</w:t>
      </w:r>
      <w:proofErr w:type="spellEnd"/>
      <w:r w:rsidRPr="004D5D80">
        <w:rPr>
          <w:lang w:val="de-DE"/>
        </w:rPr>
        <w:t xml:space="preserve"> </w:t>
      </w:r>
      <w:proofErr w:type="spellStart"/>
      <w:r w:rsidRPr="004D5D80">
        <w:rPr>
          <w:lang w:val="de-DE"/>
        </w:rPr>
        <w:t>of</w:t>
      </w:r>
      <w:proofErr w:type="spellEnd"/>
      <w:r w:rsidRPr="004D5D80">
        <w:rPr>
          <w:lang w:val="de-DE"/>
        </w:rPr>
        <w:t xml:space="preserve"> </w:t>
      </w:r>
      <w:proofErr w:type="spellStart"/>
      <w:r w:rsidRPr="004D5D80">
        <w:rPr>
          <w:lang w:val="de-DE"/>
        </w:rPr>
        <w:t>the</w:t>
      </w:r>
      <w:proofErr w:type="spellEnd"/>
      <w:r w:rsidRPr="004D5D80">
        <w:rPr>
          <w:lang w:val="de-DE"/>
        </w:rPr>
        <w:t xml:space="preserve"> Year“. </w:t>
      </w:r>
      <w:r>
        <w:rPr>
          <w:lang w:val="de-DE"/>
        </w:rPr>
        <w:t xml:space="preserve">Engagement für Umweltschutz mit Auszeichnung „Green Fleet </w:t>
      </w:r>
      <w:proofErr w:type="spellStart"/>
      <w:r>
        <w:rPr>
          <w:lang w:val="de-DE"/>
        </w:rPr>
        <w:t>Manufacturer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Year“ gewürdigt. Fiat </w:t>
      </w:r>
      <w:proofErr w:type="spellStart"/>
      <w:r>
        <w:rPr>
          <w:lang w:val="de-DE"/>
        </w:rPr>
        <w:t>Fiorino</w:t>
      </w:r>
      <w:proofErr w:type="spellEnd"/>
      <w:r>
        <w:rPr>
          <w:lang w:val="de-DE"/>
        </w:rPr>
        <w:t xml:space="preserve"> und Fiat </w:t>
      </w:r>
      <w:proofErr w:type="spellStart"/>
      <w:r>
        <w:rPr>
          <w:lang w:val="de-DE"/>
        </w:rPr>
        <w:t>Doblò</w:t>
      </w:r>
      <w:proofErr w:type="spellEnd"/>
      <w:r>
        <w:rPr>
          <w:lang w:val="de-DE"/>
        </w:rPr>
        <w:t xml:space="preserve"> Cargo siegen in ihren Kategorien.</w:t>
      </w:r>
    </w:p>
    <w:p w:rsidR="004D5D80" w:rsidRDefault="004D5D80" w:rsidP="004D5D80">
      <w:pPr>
        <w:pStyle w:val="01TEXT"/>
        <w:jc w:val="both"/>
        <w:rPr>
          <w:rFonts w:cs="Arial"/>
          <w:lang w:val="de-DE"/>
        </w:rPr>
      </w:pPr>
    </w:p>
    <w:p w:rsidR="004D5D80" w:rsidRPr="00430B79" w:rsidRDefault="004D5D80" w:rsidP="004D5D80">
      <w:pPr>
        <w:pStyle w:val="01TEXT"/>
        <w:jc w:val="both"/>
        <w:rPr>
          <w:rFonts w:cs="Arial"/>
          <w:szCs w:val="18"/>
          <w:lang w:val="de-DE"/>
        </w:rPr>
      </w:pPr>
      <w:r>
        <w:rPr>
          <w:rFonts w:cs="Arial"/>
          <w:szCs w:val="18"/>
          <w:lang w:val="de-DE"/>
        </w:rPr>
        <w:t>Wien</w:t>
      </w:r>
      <w:r w:rsidRPr="00430B79">
        <w:rPr>
          <w:rFonts w:cs="Arial"/>
          <w:szCs w:val="18"/>
          <w:lang w:val="de-DE"/>
        </w:rPr>
        <w:t xml:space="preserve">, </w:t>
      </w:r>
      <w:r w:rsidRPr="00022C82">
        <w:rPr>
          <w:rFonts w:cs="Arial"/>
          <w:color w:val="auto"/>
          <w:szCs w:val="18"/>
          <w:lang w:val="de-DE"/>
        </w:rPr>
        <w:t>07</w:t>
      </w:r>
      <w:r w:rsidRPr="00430B79">
        <w:rPr>
          <w:rFonts w:cs="Arial"/>
          <w:szCs w:val="18"/>
          <w:lang w:val="de-DE"/>
        </w:rPr>
        <w:t xml:space="preserve">. </w:t>
      </w:r>
      <w:r>
        <w:rPr>
          <w:rFonts w:cs="Arial"/>
          <w:szCs w:val="18"/>
          <w:lang w:val="de-DE"/>
        </w:rPr>
        <w:t>Oktober</w:t>
      </w:r>
      <w:r w:rsidRPr="00430B79">
        <w:rPr>
          <w:rFonts w:cs="Arial"/>
          <w:szCs w:val="18"/>
          <w:lang w:val="de-DE"/>
        </w:rPr>
        <w:t xml:space="preserve"> 2015</w:t>
      </w:r>
    </w:p>
    <w:p w:rsidR="004D5D80" w:rsidRPr="00430B79" w:rsidRDefault="004D5D80" w:rsidP="004D5D80">
      <w:pPr>
        <w:pStyle w:val="01TEXT"/>
        <w:jc w:val="both"/>
        <w:rPr>
          <w:rFonts w:cs="Arial"/>
          <w:szCs w:val="18"/>
          <w:lang w:val="de-DE"/>
        </w:rPr>
      </w:pPr>
    </w:p>
    <w:p w:rsidR="004D5D80" w:rsidRDefault="004D5D80" w:rsidP="004D5D80">
      <w:pPr>
        <w:pStyle w:val="stil2"/>
        <w:spacing w:before="0" w:beforeAutospacing="0" w:after="0" w:afterAutospacing="0" w:line="280" w:lineRule="exact"/>
        <w:jc w:val="both"/>
        <w:rPr>
          <w:rFonts w:ascii="Arial" w:hAnsi="Arial"/>
          <w:sz w:val="18"/>
          <w:szCs w:val="18"/>
        </w:rPr>
      </w:pPr>
      <w:r w:rsidRPr="00C50227">
        <w:rPr>
          <w:rFonts w:ascii="Arial" w:hAnsi="Arial"/>
          <w:sz w:val="18"/>
          <w:szCs w:val="18"/>
        </w:rPr>
        <w:t xml:space="preserve">Fiat Professional, die Transporter-Marke der Fiat </w:t>
      </w:r>
      <w:r>
        <w:rPr>
          <w:rFonts w:ascii="Arial" w:hAnsi="Arial"/>
          <w:sz w:val="18"/>
          <w:szCs w:val="18"/>
        </w:rPr>
        <w:t>Chrysler Automobiles</w:t>
      </w:r>
      <w:r w:rsidRPr="00C50227">
        <w:rPr>
          <w:rFonts w:ascii="Arial" w:hAnsi="Arial"/>
          <w:sz w:val="18"/>
          <w:szCs w:val="18"/>
        </w:rPr>
        <w:t xml:space="preserve">, ist in Großbritannien zum zweiten Mal in Folge </w:t>
      </w:r>
      <w:r>
        <w:rPr>
          <w:rFonts w:ascii="Arial" w:hAnsi="Arial"/>
          <w:sz w:val="18"/>
          <w:szCs w:val="18"/>
        </w:rPr>
        <w:t>als</w:t>
      </w:r>
      <w:r w:rsidRPr="00C50227">
        <w:rPr>
          <w:rFonts w:ascii="Arial" w:hAnsi="Arial"/>
          <w:sz w:val="18"/>
          <w:szCs w:val="18"/>
        </w:rPr>
        <w:t xml:space="preserve"> „</w:t>
      </w:r>
      <w:r>
        <w:rPr>
          <w:rFonts w:ascii="Arial" w:hAnsi="Arial"/>
          <w:sz w:val="18"/>
          <w:szCs w:val="18"/>
        </w:rPr>
        <w:t xml:space="preserve">Van Fleet </w:t>
      </w:r>
      <w:proofErr w:type="spellStart"/>
      <w:r>
        <w:rPr>
          <w:rFonts w:ascii="Arial" w:hAnsi="Arial"/>
          <w:sz w:val="18"/>
          <w:szCs w:val="18"/>
        </w:rPr>
        <w:t>Manufacturer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of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the</w:t>
      </w:r>
      <w:proofErr w:type="spellEnd"/>
      <w:r>
        <w:rPr>
          <w:rFonts w:ascii="Arial" w:hAnsi="Arial"/>
          <w:sz w:val="18"/>
          <w:szCs w:val="18"/>
        </w:rPr>
        <w:t xml:space="preserve"> Year“ ausgezeichnet </w:t>
      </w:r>
      <w:r w:rsidRPr="00C50227">
        <w:rPr>
          <w:rFonts w:ascii="Arial" w:hAnsi="Arial"/>
          <w:sz w:val="18"/>
          <w:szCs w:val="18"/>
        </w:rPr>
        <w:t xml:space="preserve">worden. </w:t>
      </w:r>
      <w:r>
        <w:rPr>
          <w:rFonts w:ascii="Arial" w:hAnsi="Arial"/>
          <w:sz w:val="18"/>
          <w:szCs w:val="18"/>
        </w:rPr>
        <w:t xml:space="preserve">Die Marke wurde außerdem zum „Green Fleet </w:t>
      </w:r>
      <w:proofErr w:type="spellStart"/>
      <w:r>
        <w:rPr>
          <w:rFonts w:ascii="Arial" w:hAnsi="Arial"/>
          <w:sz w:val="18"/>
          <w:szCs w:val="18"/>
        </w:rPr>
        <w:t>Manufacturer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of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the</w:t>
      </w:r>
      <w:proofErr w:type="spellEnd"/>
      <w:r>
        <w:rPr>
          <w:rFonts w:ascii="Arial" w:hAnsi="Arial"/>
          <w:sz w:val="18"/>
          <w:szCs w:val="18"/>
        </w:rPr>
        <w:t xml:space="preserve"> Year“ gewählt. Die Jury, gebildet aus der Redaktion der Fachmagazine Fleet News und Commercial Fleet sowie internationalen Experten auf dem Gebiet des Flottenmanagements, ehrte den Fiat </w:t>
      </w:r>
      <w:proofErr w:type="spellStart"/>
      <w:r>
        <w:rPr>
          <w:rFonts w:ascii="Arial" w:hAnsi="Arial"/>
          <w:sz w:val="18"/>
          <w:szCs w:val="18"/>
        </w:rPr>
        <w:t>Doblò</w:t>
      </w:r>
      <w:proofErr w:type="spellEnd"/>
      <w:r>
        <w:rPr>
          <w:rFonts w:ascii="Arial" w:hAnsi="Arial"/>
          <w:sz w:val="18"/>
          <w:szCs w:val="18"/>
        </w:rPr>
        <w:t xml:space="preserve"> Cargo als „Small Van </w:t>
      </w:r>
      <w:proofErr w:type="spellStart"/>
      <w:r>
        <w:rPr>
          <w:rFonts w:ascii="Arial" w:hAnsi="Arial"/>
          <w:sz w:val="18"/>
          <w:szCs w:val="18"/>
        </w:rPr>
        <w:t>of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the</w:t>
      </w:r>
      <w:proofErr w:type="spellEnd"/>
      <w:r>
        <w:rPr>
          <w:rFonts w:ascii="Arial" w:hAnsi="Arial"/>
          <w:sz w:val="18"/>
          <w:szCs w:val="18"/>
        </w:rPr>
        <w:t xml:space="preserve"> Year“ und den Fiat </w:t>
      </w:r>
      <w:proofErr w:type="spellStart"/>
      <w:r>
        <w:rPr>
          <w:rFonts w:ascii="Arial" w:hAnsi="Arial"/>
          <w:sz w:val="18"/>
          <w:szCs w:val="18"/>
        </w:rPr>
        <w:t>Fiorino</w:t>
      </w:r>
      <w:proofErr w:type="spellEnd"/>
      <w:r>
        <w:rPr>
          <w:rFonts w:ascii="Arial" w:hAnsi="Arial"/>
          <w:sz w:val="18"/>
          <w:szCs w:val="18"/>
        </w:rPr>
        <w:t xml:space="preserve"> zum vierten Mal als „City Van </w:t>
      </w:r>
      <w:proofErr w:type="spellStart"/>
      <w:r>
        <w:rPr>
          <w:rFonts w:ascii="Arial" w:hAnsi="Arial"/>
          <w:sz w:val="18"/>
          <w:szCs w:val="18"/>
        </w:rPr>
        <w:t>of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the</w:t>
      </w:r>
      <w:proofErr w:type="spellEnd"/>
      <w:r>
        <w:rPr>
          <w:rFonts w:ascii="Arial" w:hAnsi="Arial"/>
          <w:sz w:val="18"/>
          <w:szCs w:val="18"/>
        </w:rPr>
        <w:t xml:space="preserve"> Year“. Der Fiat Ducato erhielt eine sogenannte Lobende Erwähnung in der Kategorie „Large Panel Van </w:t>
      </w:r>
      <w:proofErr w:type="spellStart"/>
      <w:r>
        <w:rPr>
          <w:rFonts w:ascii="Arial" w:hAnsi="Arial"/>
          <w:sz w:val="18"/>
          <w:szCs w:val="18"/>
        </w:rPr>
        <w:t>of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the</w:t>
      </w:r>
      <w:proofErr w:type="spellEnd"/>
      <w:r>
        <w:rPr>
          <w:rFonts w:ascii="Arial" w:hAnsi="Arial"/>
          <w:sz w:val="18"/>
          <w:szCs w:val="18"/>
        </w:rPr>
        <w:t xml:space="preserve"> Year“.</w:t>
      </w:r>
    </w:p>
    <w:p w:rsidR="004D5D80" w:rsidRDefault="004D5D80" w:rsidP="004D5D80">
      <w:pPr>
        <w:pStyle w:val="stil2"/>
        <w:spacing w:before="0" w:beforeAutospacing="0" w:after="0" w:afterAutospacing="0" w:line="280" w:lineRule="exact"/>
        <w:jc w:val="both"/>
        <w:rPr>
          <w:rFonts w:ascii="Arial" w:hAnsi="Arial"/>
          <w:sz w:val="18"/>
          <w:szCs w:val="18"/>
        </w:rPr>
      </w:pPr>
    </w:p>
    <w:p w:rsidR="004D5D80" w:rsidRDefault="004D5D80" w:rsidP="004D5D80">
      <w:pPr>
        <w:pStyle w:val="stil2"/>
        <w:spacing w:before="0" w:beforeAutospacing="0" w:after="0" w:afterAutospacing="0" w:line="280" w:lineRule="exact"/>
        <w:jc w:val="both"/>
        <w:rPr>
          <w:rFonts w:ascii="Arial" w:hAnsi="Arial"/>
          <w:sz w:val="18"/>
          <w:szCs w:val="18"/>
        </w:rPr>
      </w:pPr>
      <w:r w:rsidRPr="00C50227">
        <w:rPr>
          <w:rFonts w:ascii="Arial" w:hAnsi="Arial"/>
          <w:sz w:val="18"/>
          <w:szCs w:val="18"/>
        </w:rPr>
        <w:t>Der renommierte</w:t>
      </w:r>
      <w:r>
        <w:rPr>
          <w:rFonts w:ascii="Arial" w:hAnsi="Arial"/>
          <w:sz w:val="18"/>
          <w:szCs w:val="18"/>
        </w:rPr>
        <w:t>, zum achten Mal durchgeführte</w:t>
      </w:r>
      <w:r w:rsidRPr="00C50227">
        <w:rPr>
          <w:rFonts w:ascii="Arial" w:hAnsi="Arial"/>
          <w:sz w:val="18"/>
          <w:szCs w:val="18"/>
        </w:rPr>
        <w:t xml:space="preserve"> Wettbewerb </w:t>
      </w:r>
      <w:r>
        <w:rPr>
          <w:rFonts w:ascii="Arial" w:hAnsi="Arial"/>
          <w:sz w:val="18"/>
          <w:szCs w:val="18"/>
        </w:rPr>
        <w:t xml:space="preserve">„Commercial Fleet Awards“ </w:t>
      </w:r>
      <w:r w:rsidRPr="00C50227">
        <w:rPr>
          <w:rFonts w:ascii="Arial" w:hAnsi="Arial"/>
          <w:sz w:val="18"/>
          <w:szCs w:val="18"/>
        </w:rPr>
        <w:t xml:space="preserve">bewertet </w:t>
      </w:r>
      <w:r>
        <w:rPr>
          <w:rFonts w:ascii="Arial" w:hAnsi="Arial"/>
          <w:sz w:val="18"/>
          <w:szCs w:val="18"/>
        </w:rPr>
        <w:t xml:space="preserve">für Fahrzeugflotten relevante Aspekte wie Ladevermögen, Vielseitigkeit, Sicherheit, Technologie, Effizienz, Wiederverkaufswert, Zuverlässigkeit, Komfort, Leistung und Betriebskosten. </w:t>
      </w:r>
      <w:r w:rsidRPr="00C50227">
        <w:rPr>
          <w:rFonts w:ascii="Arial" w:hAnsi="Arial"/>
          <w:sz w:val="18"/>
          <w:szCs w:val="18"/>
        </w:rPr>
        <w:t>Die Jury de</w:t>
      </w:r>
      <w:r>
        <w:rPr>
          <w:rFonts w:ascii="Arial" w:hAnsi="Arial"/>
          <w:sz w:val="18"/>
          <w:szCs w:val="18"/>
        </w:rPr>
        <w:t>s „Green Fleet Award“ honoriert besonders</w:t>
      </w:r>
      <w:r w:rsidRPr="00C50227">
        <w:rPr>
          <w:rFonts w:ascii="Arial" w:hAnsi="Arial"/>
          <w:sz w:val="18"/>
          <w:szCs w:val="18"/>
        </w:rPr>
        <w:t xml:space="preserve"> Strategien und Technologien, mit denen Kraftstoffverbrauch und CO</w:t>
      </w:r>
      <w:r w:rsidRPr="00C50227">
        <w:rPr>
          <w:rFonts w:ascii="Arial" w:hAnsi="Arial"/>
          <w:sz w:val="18"/>
          <w:szCs w:val="18"/>
          <w:vertAlign w:val="subscript"/>
        </w:rPr>
        <w:t>2</w:t>
      </w:r>
      <w:r w:rsidRPr="00C50227">
        <w:rPr>
          <w:rFonts w:ascii="Arial" w:hAnsi="Arial"/>
          <w:sz w:val="18"/>
          <w:szCs w:val="18"/>
        </w:rPr>
        <w:t>-Ausstoß reduziert werden. Fiat Professional punktete</w:t>
      </w:r>
      <w:r>
        <w:rPr>
          <w:rFonts w:ascii="Arial" w:hAnsi="Arial"/>
          <w:sz w:val="18"/>
          <w:szCs w:val="18"/>
        </w:rPr>
        <w:t xml:space="preserve"> in diesem Wettbewerb mit den neuen besonders schadstoffarmen </w:t>
      </w:r>
      <w:proofErr w:type="spellStart"/>
      <w:r>
        <w:rPr>
          <w:rFonts w:ascii="Arial" w:hAnsi="Arial"/>
          <w:sz w:val="18"/>
          <w:szCs w:val="18"/>
        </w:rPr>
        <w:t>EcoJet</w:t>
      </w:r>
      <w:proofErr w:type="spellEnd"/>
      <w:r>
        <w:rPr>
          <w:rFonts w:ascii="Arial" w:hAnsi="Arial"/>
          <w:sz w:val="18"/>
          <w:szCs w:val="18"/>
        </w:rPr>
        <w:t xml:space="preserve"> Triebwerken sowie der hohen Umweltfreundlichkeit, Langlebigkeit und Recycling-Verwertbarkeit der gesamten Modellpalette. </w:t>
      </w:r>
    </w:p>
    <w:p w:rsidR="004D5D80" w:rsidRDefault="004D5D80" w:rsidP="004D5D80">
      <w:pPr>
        <w:pStyle w:val="stil2"/>
        <w:spacing w:before="0" w:beforeAutospacing="0" w:after="0" w:afterAutospacing="0" w:line="280" w:lineRule="exact"/>
        <w:jc w:val="both"/>
        <w:rPr>
          <w:rFonts w:ascii="Arial" w:hAnsi="Arial"/>
          <w:sz w:val="18"/>
          <w:szCs w:val="18"/>
        </w:rPr>
      </w:pPr>
    </w:p>
    <w:p w:rsidR="008622C6" w:rsidRPr="004D5D80" w:rsidRDefault="004D5D80" w:rsidP="004D5D80">
      <w:pPr>
        <w:pStyle w:val="01TEXT"/>
        <w:jc w:val="both"/>
        <w:rPr>
          <w:rFonts w:cs="Arial"/>
          <w:sz w:val="20"/>
          <w:szCs w:val="20"/>
          <w:lang w:val="de-DE"/>
        </w:rPr>
      </w:pPr>
      <w:r w:rsidRPr="004D5D80">
        <w:rPr>
          <w:szCs w:val="18"/>
          <w:lang w:val="de-DE"/>
        </w:rPr>
        <w:t xml:space="preserve">Fiat Professional erreichte den Spitzenplatz in der Umweltwertung außerdem durch die speziell für Nutzfahrzeuge adaptierten Versionen des </w:t>
      </w:r>
      <w:proofErr w:type="spellStart"/>
      <w:r w:rsidRPr="004D5D80">
        <w:rPr>
          <w:szCs w:val="18"/>
          <w:lang w:val="de-DE"/>
        </w:rPr>
        <w:t>eco:Drive</w:t>
      </w:r>
      <w:proofErr w:type="spellEnd"/>
      <w:r w:rsidRPr="004D5D80">
        <w:rPr>
          <w:szCs w:val="18"/>
          <w:lang w:val="de-DE"/>
        </w:rPr>
        <w:t xml:space="preserve"> Programms. Diese Software erfasst in Echtzeit die für den Verbrauch entscheidenden Fahrzeugdaten und gibt dem Fahrer individuelle Tipps zum effizienteren Umgang mit dem Kraftstoff. Erfahrungsgemäß verbrauchen Fahrer, die sich an die </w:t>
      </w:r>
      <w:proofErr w:type="spellStart"/>
      <w:r w:rsidRPr="004D5D80">
        <w:rPr>
          <w:szCs w:val="18"/>
          <w:lang w:val="de-DE"/>
        </w:rPr>
        <w:t>eco:Drive</w:t>
      </w:r>
      <w:proofErr w:type="spellEnd"/>
      <w:r w:rsidRPr="004D5D80">
        <w:rPr>
          <w:szCs w:val="18"/>
          <w:lang w:val="de-DE"/>
        </w:rPr>
        <w:t xml:space="preserve"> Hinweise zu Beschleunigungs-, Brems- und Schaltverhalten halten, bis zu 16 Prozent weniger Kraftstoff. Die Version </w:t>
      </w:r>
      <w:proofErr w:type="spellStart"/>
      <w:r w:rsidRPr="004D5D80">
        <w:rPr>
          <w:szCs w:val="18"/>
          <w:lang w:val="de-DE"/>
        </w:rPr>
        <w:t>eco:Drive</w:t>
      </w:r>
      <w:proofErr w:type="spellEnd"/>
      <w:r w:rsidRPr="004D5D80">
        <w:rPr>
          <w:szCs w:val="18"/>
          <w:lang w:val="de-DE"/>
        </w:rPr>
        <w:t xml:space="preserve"> Professional berücksichtigt zusätzlich zum Fahrstil auch die Beladung sowie den Aufbau des Transporters.</w:t>
      </w:r>
    </w:p>
    <w:p w:rsidR="004D5D80" w:rsidRDefault="004D5D80" w:rsidP="004D5D80">
      <w:pPr>
        <w:pStyle w:val="01TEXT"/>
        <w:jc w:val="both"/>
        <w:rPr>
          <w:rFonts w:cs="Arial"/>
          <w:szCs w:val="18"/>
          <w:lang w:val="de-AT"/>
        </w:rPr>
      </w:pPr>
    </w:p>
    <w:p w:rsidR="0051329D" w:rsidRPr="00334A3A" w:rsidRDefault="0051329D" w:rsidP="004D5D80">
      <w:pPr>
        <w:pStyle w:val="01TEXT"/>
        <w:jc w:val="both"/>
        <w:rPr>
          <w:rFonts w:cs="Arial"/>
          <w:szCs w:val="18"/>
          <w:lang w:val="de-AT"/>
        </w:rPr>
      </w:pPr>
      <w:r w:rsidRPr="00334A3A">
        <w:rPr>
          <w:rFonts w:cs="Arial"/>
          <w:szCs w:val="18"/>
          <w:lang w:val="de-AT"/>
        </w:rPr>
        <w:t>Bei Rückfragen wenden Sie sich bitte an:</w:t>
      </w:r>
    </w:p>
    <w:p w:rsidR="0051329D" w:rsidRPr="00334A3A" w:rsidRDefault="0051329D" w:rsidP="004D5D80">
      <w:pPr>
        <w:pStyle w:val="04NomeLetteraItalic"/>
        <w:rPr>
          <w:rFonts w:ascii="Arial" w:hAnsi="Arial"/>
          <w:i w:val="0"/>
          <w:sz w:val="18"/>
          <w:szCs w:val="18"/>
          <w:lang w:val="de-AT"/>
        </w:rPr>
      </w:pPr>
    </w:p>
    <w:p w:rsidR="0051329D" w:rsidRPr="00E77449" w:rsidRDefault="00FA1D81" w:rsidP="004D5D80">
      <w:pPr>
        <w:pStyle w:val="04NomeLetteraItalic"/>
        <w:spacing w:line="276" w:lineRule="auto"/>
        <w:rPr>
          <w:rFonts w:ascii="Arial" w:hAnsi="Arial"/>
          <w:i w:val="0"/>
          <w:sz w:val="18"/>
          <w:szCs w:val="18"/>
          <w:lang w:val="de-AT"/>
        </w:rPr>
      </w:pPr>
      <w:r w:rsidRPr="00E77449">
        <w:rPr>
          <w:rFonts w:ascii="Arial" w:hAnsi="Arial"/>
          <w:i w:val="0"/>
          <w:sz w:val="18"/>
          <w:szCs w:val="18"/>
          <w:lang w:val="de-AT"/>
        </w:rPr>
        <w:t>Andreas Blecha</w:t>
      </w:r>
    </w:p>
    <w:p w:rsidR="0051329D" w:rsidRPr="00E77449" w:rsidRDefault="00FA1D81" w:rsidP="004D5D80">
      <w:pPr>
        <w:pStyle w:val="04NomeLetteraItalic"/>
        <w:spacing w:line="276" w:lineRule="auto"/>
        <w:rPr>
          <w:rFonts w:ascii="Arial" w:hAnsi="Arial"/>
          <w:i w:val="0"/>
          <w:sz w:val="18"/>
          <w:szCs w:val="18"/>
          <w:lang w:val="de-AT"/>
        </w:rPr>
      </w:pPr>
      <w:r w:rsidRPr="00E77449">
        <w:rPr>
          <w:rFonts w:ascii="Arial" w:hAnsi="Arial"/>
          <w:i w:val="0"/>
          <w:sz w:val="18"/>
          <w:szCs w:val="18"/>
          <w:lang w:val="de-AT"/>
        </w:rPr>
        <w:t>Public Relations Manager</w:t>
      </w:r>
    </w:p>
    <w:p w:rsidR="0051329D" w:rsidRPr="00E77449" w:rsidRDefault="008622C6" w:rsidP="004D5D80">
      <w:pPr>
        <w:pStyle w:val="04NomeLetteraItalic"/>
        <w:spacing w:line="276" w:lineRule="auto"/>
        <w:rPr>
          <w:rFonts w:ascii="Arial" w:hAnsi="Arial"/>
          <w:i w:val="0"/>
          <w:sz w:val="18"/>
          <w:szCs w:val="18"/>
          <w:lang w:val="de-AT"/>
        </w:rPr>
      </w:pPr>
      <w:r w:rsidRPr="00E77449">
        <w:rPr>
          <w:rFonts w:ascii="Arial" w:hAnsi="Arial"/>
          <w:i w:val="0"/>
          <w:sz w:val="18"/>
          <w:szCs w:val="18"/>
          <w:lang w:val="de-AT"/>
        </w:rPr>
        <w:t xml:space="preserve">FCA </w:t>
      </w:r>
      <w:r w:rsidR="0051329D" w:rsidRPr="00E77449">
        <w:rPr>
          <w:rFonts w:ascii="Arial" w:hAnsi="Arial"/>
          <w:i w:val="0"/>
          <w:sz w:val="18"/>
          <w:szCs w:val="18"/>
          <w:lang w:val="de-AT"/>
        </w:rPr>
        <w:t>Austria GmbH</w:t>
      </w:r>
    </w:p>
    <w:p w:rsidR="0051329D" w:rsidRPr="00334A3A" w:rsidRDefault="0051329D" w:rsidP="004D5D80">
      <w:pPr>
        <w:pStyle w:val="04NomeLetteraItalic"/>
        <w:spacing w:line="276" w:lineRule="auto"/>
        <w:rPr>
          <w:rFonts w:ascii="Arial" w:hAnsi="Arial"/>
          <w:i w:val="0"/>
          <w:sz w:val="18"/>
          <w:szCs w:val="18"/>
          <w:lang w:val="de-AT"/>
        </w:rPr>
      </w:pPr>
      <w:proofErr w:type="spellStart"/>
      <w:r w:rsidRPr="00334A3A">
        <w:rPr>
          <w:rFonts w:ascii="Arial" w:hAnsi="Arial"/>
          <w:i w:val="0"/>
          <w:sz w:val="18"/>
          <w:szCs w:val="18"/>
          <w:lang w:val="de-AT"/>
        </w:rPr>
        <w:t>Schönbrunner</w:t>
      </w:r>
      <w:proofErr w:type="spellEnd"/>
      <w:r w:rsidRPr="00334A3A">
        <w:rPr>
          <w:rFonts w:ascii="Arial" w:hAnsi="Arial"/>
          <w:i w:val="0"/>
          <w:sz w:val="18"/>
          <w:szCs w:val="18"/>
          <w:lang w:val="de-AT"/>
        </w:rPr>
        <w:t xml:space="preserve"> Straße 297 - 307, 1120 Wien</w:t>
      </w:r>
    </w:p>
    <w:p w:rsidR="0051329D" w:rsidRPr="00334A3A" w:rsidRDefault="00FA1D81" w:rsidP="004D5D80">
      <w:pPr>
        <w:pStyle w:val="04NomeLetteraItalic"/>
        <w:spacing w:line="276" w:lineRule="auto"/>
        <w:rPr>
          <w:rFonts w:ascii="Arial" w:hAnsi="Arial"/>
          <w:i w:val="0"/>
          <w:sz w:val="18"/>
          <w:szCs w:val="18"/>
          <w:lang w:val="de-AT"/>
        </w:rPr>
      </w:pPr>
      <w:r w:rsidRPr="00334A3A">
        <w:rPr>
          <w:rFonts w:ascii="Arial" w:hAnsi="Arial"/>
          <w:i w:val="0"/>
          <w:sz w:val="18"/>
          <w:szCs w:val="18"/>
          <w:lang w:val="de-AT"/>
        </w:rPr>
        <w:t xml:space="preserve">Tel: </w:t>
      </w:r>
      <w:r w:rsidRPr="00334A3A">
        <w:rPr>
          <w:rFonts w:ascii="Arial" w:hAnsi="Arial"/>
          <w:i w:val="0"/>
          <w:sz w:val="18"/>
          <w:szCs w:val="18"/>
          <w:lang w:val="de-AT"/>
        </w:rPr>
        <w:tab/>
        <w:t>01 68001 1088</w:t>
      </w:r>
    </w:p>
    <w:p w:rsidR="0051329D" w:rsidRPr="00334A3A" w:rsidRDefault="00FA1D81" w:rsidP="004D5D80">
      <w:pPr>
        <w:pStyle w:val="04NomeLetteraItalic"/>
        <w:rPr>
          <w:rFonts w:ascii="Arial" w:hAnsi="Arial"/>
          <w:i w:val="0"/>
          <w:sz w:val="18"/>
          <w:szCs w:val="18"/>
          <w:lang w:val="de-AT"/>
        </w:rPr>
      </w:pPr>
      <w:r w:rsidRPr="00334A3A">
        <w:rPr>
          <w:rFonts w:ascii="Arial" w:hAnsi="Arial"/>
          <w:i w:val="0"/>
          <w:sz w:val="18"/>
          <w:szCs w:val="18"/>
          <w:lang w:val="de-AT"/>
        </w:rPr>
        <w:lastRenderedPageBreak/>
        <w:t>E-Mail:</w:t>
      </w:r>
      <w:r w:rsidRPr="00334A3A">
        <w:rPr>
          <w:rFonts w:ascii="Arial" w:hAnsi="Arial"/>
          <w:i w:val="0"/>
          <w:sz w:val="18"/>
          <w:szCs w:val="18"/>
          <w:lang w:val="de-AT"/>
        </w:rPr>
        <w:tab/>
      </w:r>
      <w:r w:rsidR="00EA1795">
        <w:rPr>
          <w:rFonts w:ascii="Arial" w:hAnsi="Arial"/>
          <w:i w:val="0"/>
          <w:sz w:val="18"/>
          <w:szCs w:val="18"/>
          <w:lang w:val="de-AT"/>
        </w:rPr>
        <w:t>andreas.blecha@fcagroup.com</w:t>
      </w:r>
      <w:r w:rsidR="00A45699" w:rsidRPr="00334A3A">
        <w:rPr>
          <w:rFonts w:ascii="Arial" w:hAnsi="Arial"/>
          <w:i w:val="0"/>
          <w:sz w:val="18"/>
          <w:szCs w:val="18"/>
          <w:lang w:val="de-AT"/>
        </w:rPr>
        <w:t xml:space="preserve"> </w:t>
      </w:r>
    </w:p>
    <w:p w:rsidR="00FA1D81" w:rsidRPr="00334A3A" w:rsidRDefault="00FA1D81" w:rsidP="004D5D80">
      <w:pPr>
        <w:pStyle w:val="04NomeLetteraItalic"/>
        <w:rPr>
          <w:rFonts w:ascii="Arial" w:hAnsi="Arial"/>
          <w:i w:val="0"/>
          <w:sz w:val="18"/>
          <w:szCs w:val="18"/>
          <w:lang w:val="de-AT"/>
        </w:rPr>
      </w:pPr>
    </w:p>
    <w:p w:rsidR="007368CD" w:rsidRPr="008622C6" w:rsidRDefault="0051329D" w:rsidP="004D5D80">
      <w:pPr>
        <w:pStyle w:val="04NomeLetteraItalic"/>
        <w:rPr>
          <w:rFonts w:ascii="Arial" w:hAnsi="Arial"/>
          <w:i w:val="0"/>
          <w:sz w:val="18"/>
          <w:szCs w:val="18"/>
          <w:lang w:val="de-AT"/>
        </w:rPr>
      </w:pPr>
      <w:r w:rsidRPr="00334A3A">
        <w:rPr>
          <w:rFonts w:ascii="Arial" w:hAnsi="Arial"/>
          <w:i w:val="0"/>
          <w:sz w:val="18"/>
          <w:szCs w:val="18"/>
          <w:lang w:val="de-AT"/>
        </w:rPr>
        <w:t xml:space="preserve">Fiat Professional Presse im Web: </w:t>
      </w:r>
      <w:hyperlink r:id="rId9" w:history="1">
        <w:r w:rsidRPr="00334A3A">
          <w:rPr>
            <w:rStyle w:val="Hyperlink"/>
            <w:rFonts w:ascii="Arial" w:hAnsi="Arial"/>
            <w:i w:val="0"/>
            <w:sz w:val="18"/>
            <w:szCs w:val="18"/>
            <w:lang w:val="de-AT"/>
          </w:rPr>
          <w:t>www.fiatprofessionalpress.at</w:t>
        </w:r>
      </w:hyperlink>
    </w:p>
    <w:sectPr w:rsidR="007368CD" w:rsidRPr="008622C6" w:rsidSect="007368C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9A" w:rsidRDefault="0030539A" w:rsidP="007368CD">
      <w:r>
        <w:separator/>
      </w:r>
    </w:p>
  </w:endnote>
  <w:endnote w:type="continuationSeparator" w:id="0">
    <w:p w:rsidR="0030539A" w:rsidRDefault="0030539A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51329D" w:rsidP="007368CD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5B0F6513" wp14:editId="78A57CC4">
          <wp:simplePos x="0" y="0"/>
          <wp:positionH relativeFrom="page">
            <wp:posOffset>560070</wp:posOffset>
          </wp:positionH>
          <wp:positionV relativeFrom="page">
            <wp:posOffset>9825355</wp:posOffset>
          </wp:positionV>
          <wp:extent cx="685800" cy="338455"/>
          <wp:effectExtent l="0" t="0" r="0" b="0"/>
          <wp:wrapNone/>
          <wp:docPr id="7" name="Grafik 7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9D" w:rsidRDefault="0051329D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52F197B" wp14:editId="5AF18250">
              <wp:simplePos x="0" y="0"/>
              <wp:positionH relativeFrom="column">
                <wp:posOffset>4124325</wp:posOffset>
              </wp:positionH>
              <wp:positionV relativeFrom="paragraph">
                <wp:posOffset>-746125</wp:posOffset>
              </wp:positionV>
              <wp:extent cx="1432560" cy="432435"/>
              <wp:effectExtent l="0" t="0" r="15240" b="571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24.75pt;margin-top:-58.75pt;width:112.8pt;height:3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gisw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" filled="f" stroked="f">
              <v:textbox inset="1mm,1mm,0,0">
                <w:txbxContent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E210FD9" wp14:editId="556A0166">
              <wp:simplePos x="0" y="0"/>
              <wp:positionH relativeFrom="column">
                <wp:posOffset>2014220</wp:posOffset>
              </wp:positionH>
              <wp:positionV relativeFrom="paragraph">
                <wp:posOffset>-730250</wp:posOffset>
              </wp:positionV>
              <wp:extent cx="2220595" cy="432435"/>
              <wp:effectExtent l="0" t="0" r="8255" b="571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58.6pt;margin-top:-57.5pt;width:174.85pt;height:3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IWtQIAALg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" filled="f" stroked="f">
              <v:textbox inset="1mm,1mm,0,0">
                <w:txbxContent>
                  <w:p w:rsidR="0051329D" w:rsidRPr="009C662F" w:rsidRDefault="0051329D" w:rsidP="0051329D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EC492C6" wp14:editId="363FA546">
              <wp:simplePos x="0" y="0"/>
              <wp:positionH relativeFrom="column">
                <wp:posOffset>-22860</wp:posOffset>
              </wp:positionH>
              <wp:positionV relativeFrom="paragraph">
                <wp:posOffset>-720725</wp:posOffset>
              </wp:positionV>
              <wp:extent cx="1982470" cy="616585"/>
              <wp:effectExtent l="0" t="0" r="17780" b="1206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Fiat </w:t>
                          </w:r>
                          <w:r w:rsidR="00E7744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Chrysler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Automobiles Austria GmbH 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>Schönbrunner</w:t>
                          </w:r>
                          <w:proofErr w:type="spellEnd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>Strasse</w:t>
                          </w:r>
                          <w:proofErr w:type="spellEnd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 297-307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51329D" w:rsidRPr="00C921DA" w:rsidRDefault="0051329D" w:rsidP="0051329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1329D" w:rsidRPr="00C921DA" w:rsidRDefault="0051329D" w:rsidP="0051329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1329D" w:rsidRPr="00C921DA" w:rsidRDefault="0051329D" w:rsidP="0051329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-1.8pt;margin-top:-56.75pt;width:156.1pt;height:4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3BtQIAALg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" filled="f" stroked="f">
              <v:textbox inset="1mm,1mm,0,0">
                <w:txbxContent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 xml:space="preserve">Fiat </w:t>
                    </w:r>
                    <w:r w:rsidR="00E77449">
                      <w:rPr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 xml:space="preserve">Chrysler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 xml:space="preserve">Automobiles Austria GmbH 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>Schönbrunner</w:t>
                    </w:r>
                    <w:proofErr w:type="spellEnd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>Strasse</w:t>
                    </w:r>
                    <w:proofErr w:type="spellEnd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 xml:space="preserve"> 297-307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51329D" w:rsidRPr="00C921DA" w:rsidRDefault="0051329D" w:rsidP="0051329D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51329D" w:rsidRPr="00C921DA" w:rsidRDefault="0051329D" w:rsidP="0051329D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51329D" w:rsidRPr="00C921DA" w:rsidRDefault="0051329D" w:rsidP="0051329D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42B4451F" wp14:editId="18CC962C">
          <wp:simplePos x="0" y="0"/>
          <wp:positionH relativeFrom="page">
            <wp:posOffset>407670</wp:posOffset>
          </wp:positionH>
          <wp:positionV relativeFrom="page">
            <wp:posOffset>9672955</wp:posOffset>
          </wp:positionV>
          <wp:extent cx="685800" cy="338455"/>
          <wp:effectExtent l="0" t="0" r="0" b="0"/>
          <wp:wrapNone/>
          <wp:docPr id="3" name="Grafik 3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9A" w:rsidRDefault="0030539A" w:rsidP="007368CD">
      <w:r>
        <w:separator/>
      </w:r>
    </w:p>
  </w:footnote>
  <w:footnote w:type="continuationSeparator" w:id="0">
    <w:p w:rsidR="0030539A" w:rsidRDefault="0030539A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4D5D80" w:rsidP="007368CD">
    <w:sdt>
      <w:sdtPr>
        <w:id w:val="160903564"/>
        <w:docPartObj>
          <w:docPartGallery w:val="Page Numbers (Margins)"/>
          <w:docPartUnique/>
        </w:docPartObj>
      </w:sdtPr>
      <w:sdtEndPr/>
      <w:sdtContent>
        <w:r w:rsidR="009E2CCD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1C549EDE" wp14:editId="755F649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CCD" w:rsidRDefault="009E2CC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D5D80" w:rsidRPr="004D5D80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E2CCD" w:rsidRDefault="009E2CC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D5D80" w:rsidRPr="004D5D80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329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67A1F82C" wp14:editId="4BBAA698">
              <wp:simplePos x="0" y="0"/>
              <wp:positionH relativeFrom="page">
                <wp:posOffset>612775</wp:posOffset>
              </wp:positionH>
              <wp:positionV relativeFrom="page">
                <wp:posOffset>1108710</wp:posOffset>
              </wp:positionV>
              <wp:extent cx="228600" cy="2242185"/>
              <wp:effectExtent l="0" t="0" r="0" b="5715"/>
              <wp:wrapTight wrapText="bothSides">
                <wp:wrapPolygon edited="0">
                  <wp:start x="0" y="0"/>
                  <wp:lineTo x="0" y="21472"/>
                  <wp:lineTo x="19800" y="21472"/>
                  <wp:lineTo x="19800" y="0"/>
                  <wp:lineTo x="0" y="0"/>
                </wp:wrapPolygon>
              </wp:wrapTight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4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511B03" w:rsidRDefault="00511B03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5pt;margin-top:87.3pt;width:18pt;height:176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ifsAIAALU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511B03" w:rsidRDefault="00511B03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10464" behindDoc="1" locked="1" layoutInCell="1" allowOverlap="1" wp14:anchorId="529603AA" wp14:editId="6017608E">
          <wp:simplePos x="0" y="0"/>
          <wp:positionH relativeFrom="page">
            <wp:posOffset>337185</wp:posOffset>
          </wp:positionH>
          <wp:positionV relativeFrom="page">
            <wp:posOffset>3636645</wp:posOffset>
          </wp:positionV>
          <wp:extent cx="793750" cy="749300"/>
          <wp:effectExtent l="0" t="0" r="0" b="0"/>
          <wp:wrapNone/>
          <wp:docPr id="39" name="Grafik 39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29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7BE01295" wp14:editId="5E35C6A7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SqBQaRwDAACT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5012DD7E" wp14:editId="7EC80908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51329D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7FB0567F" wp14:editId="2AF34A89">
              <wp:simplePos x="0" y="0"/>
              <wp:positionH relativeFrom="page">
                <wp:posOffset>612140</wp:posOffset>
              </wp:positionH>
              <wp:positionV relativeFrom="page">
                <wp:posOffset>714375</wp:posOffset>
              </wp:positionV>
              <wp:extent cx="228600" cy="2635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63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511B03" w:rsidP="007368CD">
                          <w:pPr>
                            <w:pStyle w:val="01PRESSRELEASE"/>
                            <w:jc w:val="both"/>
                          </w:pPr>
                          <w:r>
                            <w:t>PRESSE</w:t>
                          </w:r>
                          <w:r w:rsidR="0051329D">
                            <w:t>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56.25pt;width:18pt;height:20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v5sQ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:rsidR="00375E15" w:rsidRPr="000F2D20" w:rsidRDefault="00511B03" w:rsidP="007368CD">
                    <w:pPr>
                      <w:pStyle w:val="01PRESSRELEASE"/>
                      <w:jc w:val="both"/>
                    </w:pPr>
                    <w:r>
                      <w:t>PRESSE</w:t>
                    </w:r>
                    <w:r w:rsidR="0051329D">
                      <w:t>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27F421C" wp14:editId="77180BE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xLHAMAAJM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d2/sSxwDAACT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08E888B" wp14:editId="271929AB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08416" behindDoc="1" locked="1" layoutInCell="1" allowOverlap="1" wp14:anchorId="0B6051A0" wp14:editId="09282C10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8" name="Grafik 38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6A8"/>
    <w:multiLevelType w:val="hybridMultilevel"/>
    <w:tmpl w:val="81204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DB"/>
    <w:rsid w:val="000635B0"/>
    <w:rsid w:val="00080765"/>
    <w:rsid w:val="00100388"/>
    <w:rsid w:val="00156A1B"/>
    <w:rsid w:val="001A1D23"/>
    <w:rsid w:val="001B2F74"/>
    <w:rsid w:val="001C64DD"/>
    <w:rsid w:val="00260193"/>
    <w:rsid w:val="00267C53"/>
    <w:rsid w:val="0030539A"/>
    <w:rsid w:val="00334A3A"/>
    <w:rsid w:val="00370917"/>
    <w:rsid w:val="00375E15"/>
    <w:rsid w:val="003B3674"/>
    <w:rsid w:val="003D6160"/>
    <w:rsid w:val="00477F07"/>
    <w:rsid w:val="004C3648"/>
    <w:rsid w:val="004D5D80"/>
    <w:rsid w:val="00511B03"/>
    <w:rsid w:val="0051329D"/>
    <w:rsid w:val="00533548"/>
    <w:rsid w:val="00542833"/>
    <w:rsid w:val="00552B7E"/>
    <w:rsid w:val="005635EA"/>
    <w:rsid w:val="0057431F"/>
    <w:rsid w:val="00587ACD"/>
    <w:rsid w:val="005E66BF"/>
    <w:rsid w:val="00631325"/>
    <w:rsid w:val="006540EB"/>
    <w:rsid w:val="00690111"/>
    <w:rsid w:val="00694718"/>
    <w:rsid w:val="006A774B"/>
    <w:rsid w:val="006C6297"/>
    <w:rsid w:val="006E07B2"/>
    <w:rsid w:val="006E2703"/>
    <w:rsid w:val="00727CDB"/>
    <w:rsid w:val="007368CD"/>
    <w:rsid w:val="00794625"/>
    <w:rsid w:val="007B03C1"/>
    <w:rsid w:val="007D3461"/>
    <w:rsid w:val="007F72BC"/>
    <w:rsid w:val="00820175"/>
    <w:rsid w:val="008622C6"/>
    <w:rsid w:val="009128E8"/>
    <w:rsid w:val="009B7E38"/>
    <w:rsid w:val="009E2CCD"/>
    <w:rsid w:val="00A34333"/>
    <w:rsid w:val="00A45699"/>
    <w:rsid w:val="00A53079"/>
    <w:rsid w:val="00A90E4D"/>
    <w:rsid w:val="00AA1BBD"/>
    <w:rsid w:val="00AF1350"/>
    <w:rsid w:val="00B56CCF"/>
    <w:rsid w:val="00BD3819"/>
    <w:rsid w:val="00C80FED"/>
    <w:rsid w:val="00C844DB"/>
    <w:rsid w:val="00C87F1E"/>
    <w:rsid w:val="00D57352"/>
    <w:rsid w:val="00D829A1"/>
    <w:rsid w:val="00D90126"/>
    <w:rsid w:val="00DD5774"/>
    <w:rsid w:val="00DF3A0C"/>
    <w:rsid w:val="00E31EF3"/>
    <w:rsid w:val="00E66569"/>
    <w:rsid w:val="00E77449"/>
    <w:rsid w:val="00E81717"/>
    <w:rsid w:val="00EA1795"/>
    <w:rsid w:val="00F4253F"/>
    <w:rsid w:val="00F9229F"/>
    <w:rsid w:val="00FA1D81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Emphasis" w:qFormat="1"/>
    <w:lsdException w:name="Normal (Web)" w:uiPriority="99"/>
    <w:lsdException w:name="Table Grid" w:uiPriority="59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51329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NurText">
    <w:name w:val="Plain Text"/>
    <w:basedOn w:val="Standard"/>
    <w:link w:val="NurTextZchn"/>
    <w:unhideWhenUsed/>
    <w:rsid w:val="00F9229F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F9229F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F9229F"/>
    <w:rPr>
      <w:i/>
      <w:iCs/>
    </w:rPr>
  </w:style>
  <w:style w:type="paragraph" w:styleId="StandardWeb">
    <w:name w:val="Normal (Web)"/>
    <w:basedOn w:val="Standard"/>
    <w:uiPriority w:val="99"/>
    <w:unhideWhenUsed/>
    <w:rsid w:val="00F9229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customStyle="1" w:styleId="stil2">
    <w:name w:val="stil2"/>
    <w:basedOn w:val="Standard"/>
    <w:rsid w:val="00A4569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E0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07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Emphasis" w:qFormat="1"/>
    <w:lsdException w:name="Normal (Web)" w:uiPriority="99"/>
    <w:lsdException w:name="Table Grid" w:uiPriority="59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51329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NurText">
    <w:name w:val="Plain Text"/>
    <w:basedOn w:val="Standard"/>
    <w:link w:val="NurTextZchn"/>
    <w:unhideWhenUsed/>
    <w:rsid w:val="00F9229F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F9229F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F9229F"/>
    <w:rPr>
      <w:i/>
      <w:iCs/>
    </w:rPr>
  </w:style>
  <w:style w:type="paragraph" w:styleId="StandardWeb">
    <w:name w:val="Normal (Web)"/>
    <w:basedOn w:val="Standard"/>
    <w:uiPriority w:val="99"/>
    <w:unhideWhenUsed/>
    <w:rsid w:val="00F9229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customStyle="1" w:styleId="stil2">
    <w:name w:val="stil2"/>
    <w:basedOn w:val="Standard"/>
    <w:rsid w:val="00A4569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6E0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E07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atprofessionalpress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ofessional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073981BC-3F69-49D4-9D77-19EDED40F4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Professional Pressevorlage Österreich.dotx</Template>
  <TotalTime>0</TotalTime>
  <Pages>2</Pages>
  <Words>353</Words>
  <Characters>2284</Characters>
  <Application>Microsoft Office Word</Application>
  <DocSecurity>0</DocSecurity>
  <Lines>47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2617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A. Blecha</dc:creator>
  <cp:lastModifiedBy>Julia Wernle</cp:lastModifiedBy>
  <cp:revision>2</cp:revision>
  <cp:lastPrinted>2015-08-28T09:22:00Z</cp:lastPrinted>
  <dcterms:created xsi:type="dcterms:W3CDTF">2015-10-07T12:35:00Z</dcterms:created>
  <dcterms:modified xsi:type="dcterms:W3CDTF">2015-10-07T12:35:00Z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41d0b4fb-eac8-48cc-8bfb-7ce249b8ccd1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F05458A,28.08.2015 13:07:38,PUBLIC</vt:lpwstr>
  </property>
</Properties>
</file>