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96" w:rsidRPr="00C87752" w:rsidRDefault="009D1D93" w:rsidP="00EC0496">
      <w:pPr>
        <w:pStyle w:val="04NomeLetteraItalic"/>
        <w:spacing w:line="240" w:lineRule="auto"/>
        <w:rPr>
          <w:rFonts w:ascii="HelveticaNeueLT Std" w:hAnsi="HelveticaNeueLT Std"/>
          <w:b/>
          <w:i w:val="0"/>
          <w:sz w:val="34"/>
          <w:szCs w:val="34"/>
          <w:lang w:val="de-AT"/>
        </w:rPr>
      </w:pPr>
      <w:r w:rsidRPr="00C87752">
        <w:rPr>
          <w:rFonts w:ascii="HelveticaNeueLT Std" w:hAnsi="HelveticaNeueLT Std"/>
          <w:b/>
          <w:i w:val="0"/>
          <w:sz w:val="34"/>
          <w:szCs w:val="34"/>
          <w:lang w:val="de-AT"/>
        </w:rPr>
        <w:t xml:space="preserve">Fiat Professional </w:t>
      </w:r>
      <w:r w:rsidR="00655B47">
        <w:rPr>
          <w:rFonts w:ascii="HelveticaNeueLT Std" w:hAnsi="HelveticaNeueLT Std"/>
          <w:b/>
          <w:i w:val="0"/>
          <w:sz w:val="34"/>
          <w:szCs w:val="34"/>
          <w:lang w:val="de-AT"/>
        </w:rPr>
        <w:t>ist offizieller Partner des Yamaha Werksteams in der MotoGP</w:t>
      </w:r>
    </w:p>
    <w:p w:rsidR="00EC0496" w:rsidRPr="00773BD7" w:rsidRDefault="00EC0496" w:rsidP="00EC0496">
      <w:pPr>
        <w:pStyle w:val="04NomeLetteraItalic"/>
        <w:rPr>
          <w:rFonts w:ascii="HelveticaNeueLT Std" w:hAnsi="HelveticaNeueLT Std"/>
          <w:i w:val="0"/>
          <w:sz w:val="19"/>
          <w:szCs w:val="19"/>
          <w:lang w:val="de-AT"/>
        </w:rPr>
      </w:pPr>
    </w:p>
    <w:p w:rsidR="00EC0496" w:rsidRPr="00C87752" w:rsidRDefault="00EC0496" w:rsidP="00EC0496">
      <w:pPr>
        <w:pStyle w:val="04NomeLetteraItalic"/>
        <w:rPr>
          <w:rFonts w:ascii="HelveticaNeueLT Std" w:hAnsi="HelveticaNeueLT Std"/>
          <w:i w:val="0"/>
          <w:sz w:val="22"/>
          <w:szCs w:val="22"/>
          <w:lang w:val="de-AT"/>
        </w:rPr>
      </w:pPr>
    </w:p>
    <w:p w:rsidR="00655B47" w:rsidRDefault="00655B47" w:rsidP="00F24396">
      <w:pPr>
        <w:pStyle w:val="04NomeLetteraItalic"/>
        <w:numPr>
          <w:ilvl w:val="0"/>
          <w:numId w:val="4"/>
        </w:numPr>
        <w:spacing w:line="240" w:lineRule="auto"/>
        <w:rPr>
          <w:rFonts w:ascii="HelveticaNeueLT Std" w:hAnsi="HelveticaNeueLT Std"/>
          <w:i w:val="0"/>
          <w:sz w:val="22"/>
          <w:szCs w:val="22"/>
          <w:lang w:val="de-DE"/>
        </w:rPr>
      </w:pPr>
      <w:r>
        <w:rPr>
          <w:rFonts w:ascii="HelveticaNeueLT Std" w:hAnsi="HelveticaNeueLT Std"/>
          <w:i w:val="0"/>
          <w:sz w:val="22"/>
          <w:szCs w:val="22"/>
          <w:lang w:val="de-DE"/>
        </w:rPr>
        <w:t>Das Fiat Professional Logo findet sich auf den Rennmaschinen des neunfachen Weltmeisters Valentino Rossi und des viermaligen Champions Jorge Lorenzo.</w:t>
      </w:r>
    </w:p>
    <w:p w:rsidR="00F24396" w:rsidRDefault="00F24396" w:rsidP="00F24396">
      <w:pPr>
        <w:pStyle w:val="04NomeLetteraItalic"/>
        <w:spacing w:line="240" w:lineRule="auto"/>
        <w:ind w:left="714"/>
        <w:rPr>
          <w:rFonts w:ascii="HelveticaNeueLT Std" w:hAnsi="HelveticaNeueLT Std"/>
          <w:i w:val="0"/>
          <w:sz w:val="22"/>
          <w:szCs w:val="22"/>
          <w:lang w:val="de-DE"/>
        </w:rPr>
      </w:pPr>
    </w:p>
    <w:p w:rsidR="00F24396" w:rsidRDefault="00F24396" w:rsidP="00F24396">
      <w:pPr>
        <w:pStyle w:val="04NomeLetteraItalic"/>
        <w:numPr>
          <w:ilvl w:val="0"/>
          <w:numId w:val="4"/>
        </w:numPr>
        <w:spacing w:line="240" w:lineRule="auto"/>
        <w:rPr>
          <w:rFonts w:ascii="HelveticaNeueLT Std" w:hAnsi="HelveticaNeueLT Std"/>
          <w:i w:val="0"/>
          <w:sz w:val="22"/>
          <w:szCs w:val="22"/>
          <w:lang w:val="de-DE"/>
        </w:rPr>
      </w:pPr>
      <w:r w:rsidRPr="00F24396">
        <w:rPr>
          <w:rFonts w:ascii="HelveticaNeueLT Std" w:hAnsi="HelveticaNeueLT Std"/>
          <w:i w:val="0"/>
          <w:sz w:val="22"/>
          <w:szCs w:val="22"/>
          <w:lang w:val="de-DE"/>
        </w:rPr>
        <w:t>Mit Yamaha Factory Racing und Fiat Professional kooperieren zwei der erfolgreichsten Marken in ihren jeweiligen Bereichen.</w:t>
      </w:r>
    </w:p>
    <w:p w:rsidR="00655B47" w:rsidRDefault="00655B47" w:rsidP="00655B47">
      <w:pPr>
        <w:pStyle w:val="04NomeLetteraItalic"/>
        <w:spacing w:line="240" w:lineRule="auto"/>
        <w:ind w:left="714"/>
        <w:rPr>
          <w:rFonts w:ascii="HelveticaNeueLT Std" w:hAnsi="HelveticaNeueLT Std"/>
          <w:i w:val="0"/>
          <w:sz w:val="22"/>
          <w:szCs w:val="22"/>
          <w:lang w:val="de-DE"/>
        </w:rPr>
      </w:pPr>
    </w:p>
    <w:p w:rsidR="00C87752" w:rsidRDefault="00F24396" w:rsidP="00F24396">
      <w:pPr>
        <w:pStyle w:val="04NomeLetteraItalic"/>
        <w:numPr>
          <w:ilvl w:val="0"/>
          <w:numId w:val="4"/>
        </w:numPr>
        <w:spacing w:line="240" w:lineRule="auto"/>
        <w:rPr>
          <w:rFonts w:ascii="HelveticaNeueLT Std" w:hAnsi="HelveticaNeueLT Std"/>
          <w:i w:val="0"/>
          <w:sz w:val="22"/>
          <w:szCs w:val="22"/>
          <w:lang w:val="de-DE"/>
        </w:rPr>
      </w:pPr>
      <w:r>
        <w:rPr>
          <w:rFonts w:ascii="HelveticaNeueLT Std" w:hAnsi="HelveticaNeueLT Std"/>
          <w:i w:val="0"/>
          <w:sz w:val="22"/>
          <w:szCs w:val="22"/>
          <w:lang w:val="de-DE"/>
        </w:rPr>
        <w:t>Speziell entwickelter Transportkit für den Transport von Motorrädern in Fiat Ducato, Fiat Scudo und Fiat Doblò Cargo verfügbar.</w:t>
      </w:r>
    </w:p>
    <w:p w:rsidR="00EC0496" w:rsidRPr="003567B3" w:rsidRDefault="00EC0496" w:rsidP="00EC0496">
      <w:pPr>
        <w:pStyle w:val="04NomeLetteraItalic"/>
        <w:rPr>
          <w:rFonts w:ascii="HelveticaNeueLT Std" w:hAnsi="HelveticaNeueLT Std"/>
          <w:i w:val="0"/>
          <w:sz w:val="22"/>
          <w:szCs w:val="22"/>
          <w:lang w:val="de-DE"/>
        </w:rPr>
      </w:pPr>
    </w:p>
    <w:p w:rsidR="001213D7" w:rsidRPr="003567B3" w:rsidRDefault="001213D7" w:rsidP="00EC0496">
      <w:pPr>
        <w:pStyle w:val="04NomeLetteraItalic"/>
        <w:rPr>
          <w:rFonts w:ascii="HelveticaNeueLT Std" w:hAnsi="HelveticaNeueLT Std"/>
          <w:i w:val="0"/>
          <w:sz w:val="22"/>
          <w:szCs w:val="22"/>
          <w:lang w:val="de-DE"/>
        </w:rPr>
      </w:pPr>
    </w:p>
    <w:p w:rsidR="00655B47" w:rsidRPr="00655B47" w:rsidRDefault="00EC0496" w:rsidP="00F24396">
      <w:pPr>
        <w:pStyle w:val="stil2"/>
        <w:spacing w:before="0" w:beforeAutospacing="0" w:after="0" w:afterAutospacing="0" w:line="360" w:lineRule="atLeast"/>
        <w:jc w:val="both"/>
        <w:rPr>
          <w:rFonts w:ascii="HelveticaNeueLT Std" w:hAnsi="HelveticaNeueLT Std"/>
          <w:i/>
          <w:sz w:val="22"/>
          <w:szCs w:val="22"/>
        </w:rPr>
      </w:pPr>
      <w:r w:rsidRPr="003567B3">
        <w:rPr>
          <w:rFonts w:ascii="HelveticaNeueLT Std" w:hAnsi="HelveticaNeueLT Std"/>
          <w:b/>
          <w:sz w:val="22"/>
          <w:szCs w:val="22"/>
        </w:rPr>
        <w:t xml:space="preserve">Wien, </w:t>
      </w:r>
      <w:r w:rsidR="00655B47">
        <w:rPr>
          <w:rFonts w:ascii="HelveticaNeueLT Std" w:hAnsi="HelveticaNeueLT Std"/>
          <w:b/>
          <w:sz w:val="22"/>
          <w:szCs w:val="22"/>
        </w:rPr>
        <w:t>18</w:t>
      </w:r>
      <w:r w:rsidRPr="003567B3">
        <w:rPr>
          <w:rFonts w:ascii="HelveticaNeueLT Std" w:hAnsi="HelveticaNeueLT Std"/>
          <w:b/>
          <w:sz w:val="22"/>
          <w:szCs w:val="22"/>
        </w:rPr>
        <w:t>.</w:t>
      </w:r>
      <w:r w:rsidR="00655B47">
        <w:rPr>
          <w:rFonts w:ascii="HelveticaNeueLT Std" w:hAnsi="HelveticaNeueLT Std"/>
          <w:b/>
          <w:sz w:val="22"/>
          <w:szCs w:val="22"/>
        </w:rPr>
        <w:t>03</w:t>
      </w:r>
      <w:r w:rsidRPr="003567B3">
        <w:rPr>
          <w:rFonts w:ascii="HelveticaNeueLT Std" w:hAnsi="HelveticaNeueLT Std"/>
          <w:b/>
          <w:sz w:val="22"/>
          <w:szCs w:val="22"/>
        </w:rPr>
        <w:t>.201</w:t>
      </w:r>
      <w:r w:rsidR="009D1D93" w:rsidRPr="003567B3">
        <w:rPr>
          <w:rFonts w:ascii="HelveticaNeueLT Std" w:hAnsi="HelveticaNeueLT Std"/>
          <w:b/>
          <w:sz w:val="22"/>
          <w:szCs w:val="22"/>
        </w:rPr>
        <w:t>4</w:t>
      </w:r>
      <w:r w:rsidRPr="003567B3">
        <w:rPr>
          <w:rFonts w:ascii="HelveticaNeueLT Std" w:hAnsi="HelveticaNeueLT Std"/>
          <w:sz w:val="22"/>
          <w:szCs w:val="22"/>
        </w:rPr>
        <w:t>.</w:t>
      </w:r>
      <w:r w:rsidRPr="003567B3">
        <w:rPr>
          <w:rFonts w:ascii="HelveticaNeueLT Std" w:hAnsi="HelveticaNeueLT Std"/>
          <w:sz w:val="20"/>
        </w:rPr>
        <w:t xml:space="preserve"> </w:t>
      </w:r>
      <w:r w:rsidR="00655B47" w:rsidRPr="00655B47">
        <w:rPr>
          <w:rFonts w:ascii="HelveticaNeueLT Std" w:hAnsi="HelveticaNeueLT Std"/>
          <w:sz w:val="22"/>
          <w:szCs w:val="22"/>
        </w:rPr>
        <w:t xml:space="preserve">Fiat Professional gibt auch auf dem Motorrad kräftig Gas. </w:t>
      </w:r>
      <w:r w:rsidR="00F24396">
        <w:rPr>
          <w:rFonts w:ascii="HelveticaNeueLT Std" w:hAnsi="HelveticaNeueLT Std"/>
          <w:sz w:val="22"/>
          <w:szCs w:val="22"/>
        </w:rPr>
        <w:t xml:space="preserve">So ist </w:t>
      </w:r>
      <w:r w:rsidR="00655B47" w:rsidRPr="00655B47">
        <w:rPr>
          <w:rFonts w:ascii="HelveticaNeueLT Std" w:hAnsi="HelveticaNeueLT Std"/>
          <w:sz w:val="22"/>
          <w:szCs w:val="22"/>
        </w:rPr>
        <w:t xml:space="preserve">die Transporter-Marke der Fiat Group Automobiles </w:t>
      </w:r>
      <w:r w:rsidR="00F24396">
        <w:rPr>
          <w:rFonts w:ascii="HelveticaNeueLT Std" w:hAnsi="HelveticaNeueLT Std"/>
          <w:sz w:val="22"/>
          <w:szCs w:val="22"/>
        </w:rPr>
        <w:t xml:space="preserve">ab sofort </w:t>
      </w:r>
      <w:r w:rsidR="00655B47" w:rsidRPr="00655B47">
        <w:rPr>
          <w:rFonts w:ascii="HelveticaNeueLT Std" w:hAnsi="HelveticaNeueLT Std"/>
          <w:sz w:val="22"/>
          <w:szCs w:val="22"/>
        </w:rPr>
        <w:t>neuer Partner des Yamaha Werksteams in der MotoGP</w:t>
      </w:r>
      <w:r w:rsidR="00F24396">
        <w:rPr>
          <w:rFonts w:ascii="HelveticaNeueLT Std" w:hAnsi="HelveticaNeueLT Std"/>
          <w:sz w:val="22"/>
          <w:szCs w:val="22"/>
        </w:rPr>
        <w:t>.</w:t>
      </w:r>
      <w:r w:rsidR="00655B47" w:rsidRPr="00655B47">
        <w:rPr>
          <w:rFonts w:ascii="HelveticaNeueLT Std" w:hAnsi="HelveticaNeueLT Std"/>
          <w:sz w:val="22"/>
          <w:szCs w:val="22"/>
        </w:rPr>
        <w:t xml:space="preserve"> Bei allen WM-Rennen der Saison 2014 prangt auf den </w:t>
      </w:r>
      <w:r w:rsidR="00CC4E63">
        <w:rPr>
          <w:rFonts w:ascii="HelveticaNeueLT Std" w:hAnsi="HelveticaNeueLT Std"/>
          <w:sz w:val="22"/>
          <w:szCs w:val="22"/>
        </w:rPr>
        <w:t xml:space="preserve">Prototypen </w:t>
      </w:r>
      <w:r w:rsidR="00655B47" w:rsidRPr="00655B47">
        <w:rPr>
          <w:rFonts w:ascii="HelveticaNeueLT Std" w:hAnsi="HelveticaNeueLT Std"/>
          <w:sz w:val="22"/>
          <w:szCs w:val="22"/>
        </w:rPr>
        <w:t xml:space="preserve">der Superstars Valentino Rossi und Jorge Lorenzo das Logo von Fiat Professional. Darüber hinaus ist für Freizeitsportler ab sofort ein spezieller Transportkit zu haben, der das Verzurren von bis zu zwei Motorrädern im Laderaum von Fiat Ducato, Fiat Scudo und Fiat </w:t>
      </w:r>
      <w:bookmarkStart w:id="0" w:name="_GoBack"/>
      <w:bookmarkEnd w:id="0"/>
      <w:r w:rsidR="00655B47" w:rsidRPr="00655B47">
        <w:rPr>
          <w:rFonts w:ascii="HelveticaNeueLT Std" w:hAnsi="HelveticaNeueLT Std"/>
          <w:sz w:val="22"/>
          <w:szCs w:val="22"/>
        </w:rPr>
        <w:t xml:space="preserve">Doblò Cargo ermöglicht. Damit wird der manchmal lange Weg zur Rennstrecke oder in den Aktivurlaub entspannter, weil für Fahrten mit Anhänger geltende Geschwindigkeitsbegrenzungen entfallen. Er wird außerdem sicherer, weil die wertvolle Fracht sowohl vor Witterungseinflüssen als auch vor allzu neugierigen Augen geschützt ist.    </w:t>
      </w:r>
    </w:p>
    <w:p w:rsidR="00655B47" w:rsidRPr="00655B47" w:rsidRDefault="00655B47" w:rsidP="00655B47">
      <w:pPr>
        <w:spacing w:line="360" w:lineRule="atLeast"/>
        <w:jc w:val="both"/>
        <w:rPr>
          <w:rFonts w:ascii="HelveticaNeueLT Std" w:hAnsi="HelveticaNeueLT Std"/>
          <w:color w:val="auto"/>
          <w:sz w:val="22"/>
          <w:szCs w:val="22"/>
          <w:lang w:val="de-DE" w:eastAsia="de-DE"/>
        </w:rPr>
      </w:pPr>
    </w:p>
    <w:p w:rsidR="00655B47" w:rsidRPr="00655B47" w:rsidRDefault="00655B47" w:rsidP="00655B47">
      <w:pPr>
        <w:spacing w:line="360" w:lineRule="atLeast"/>
        <w:jc w:val="both"/>
        <w:rPr>
          <w:rFonts w:ascii="HelveticaNeueLT Std" w:hAnsi="HelveticaNeueLT Std"/>
          <w:color w:val="auto"/>
          <w:sz w:val="22"/>
          <w:szCs w:val="22"/>
          <w:lang w:val="de-DE" w:eastAsia="de-DE"/>
        </w:rPr>
      </w:pPr>
      <w:r w:rsidRPr="00655B47">
        <w:rPr>
          <w:rFonts w:ascii="HelveticaNeueLT Std" w:hAnsi="HelveticaNeueLT Std"/>
          <w:color w:val="auto"/>
          <w:sz w:val="22"/>
          <w:szCs w:val="22"/>
          <w:lang w:val="de-DE" w:eastAsia="de-DE"/>
        </w:rPr>
        <w:t xml:space="preserve">Die neue Partnerschaft zwischen Fiat Professional und dem Yamaha Werksteam wurde im Rahmen der MotoGP-Testfahrten in </w:t>
      </w:r>
      <w:proofErr w:type="spellStart"/>
      <w:r w:rsidRPr="00655B47">
        <w:rPr>
          <w:rFonts w:ascii="HelveticaNeueLT Std" w:hAnsi="HelveticaNeueLT Std"/>
          <w:color w:val="auto"/>
          <w:sz w:val="22"/>
          <w:szCs w:val="22"/>
          <w:lang w:val="de-DE" w:eastAsia="de-DE"/>
        </w:rPr>
        <w:t>Sepang</w:t>
      </w:r>
      <w:proofErr w:type="spellEnd"/>
      <w:r w:rsidRPr="00655B47">
        <w:rPr>
          <w:rFonts w:ascii="HelveticaNeueLT Std" w:hAnsi="HelveticaNeueLT Std"/>
          <w:color w:val="auto"/>
          <w:sz w:val="22"/>
          <w:szCs w:val="22"/>
          <w:lang w:val="de-DE" w:eastAsia="de-DE"/>
        </w:rPr>
        <w:t xml:space="preserve"> (Malaysia) besiegelt. Das Logo von Fiat Professional wird zunächst in der WM-Saison 2014 auf den Verkleidungen der Yamaha YZR-M1 des neunmaligen Weltmeisters Valentino Rossi (Italien) sowie des viermaligen Champions Jorge Lorenzo (Spanien) zu sehen sein. Auch auf den Sponsorenleisten der Kommunikationsmittel sowie im Boxenbereich ist Fiat Professional präsent. Die vielseitigen italienischen Transporter werden vom Yamaha Rennteam für logistische Aufgaben eingesetzt. Außerdem ist das Team in Zukunft im </w:t>
      </w:r>
      <w:r w:rsidRPr="00655B47">
        <w:rPr>
          <w:rFonts w:ascii="HelveticaNeueLT Std" w:hAnsi="HelveticaNeueLT Std"/>
          <w:color w:val="auto"/>
          <w:sz w:val="22"/>
          <w:szCs w:val="22"/>
          <w:lang w:val="de-DE" w:eastAsia="de-DE"/>
        </w:rPr>
        <w:lastRenderedPageBreak/>
        <w:t xml:space="preserve">Rahmen von Rennen oder Testfahrten mit verschiedenen Fahrzeugen der Fiat Group Automobiles unterwegs. </w:t>
      </w:r>
    </w:p>
    <w:p w:rsidR="00655B47" w:rsidRPr="00655B47" w:rsidRDefault="00655B47" w:rsidP="00655B47">
      <w:pPr>
        <w:spacing w:line="360" w:lineRule="atLeast"/>
        <w:jc w:val="both"/>
        <w:rPr>
          <w:rFonts w:ascii="HelveticaNeueLT Std" w:hAnsi="HelveticaNeueLT Std"/>
          <w:color w:val="auto"/>
          <w:sz w:val="22"/>
          <w:szCs w:val="22"/>
          <w:lang w:val="de-DE" w:eastAsia="de-DE"/>
        </w:rPr>
      </w:pPr>
    </w:p>
    <w:p w:rsidR="00655B47" w:rsidRPr="00655B47" w:rsidRDefault="00655B47" w:rsidP="00655B47">
      <w:pPr>
        <w:spacing w:line="360" w:lineRule="atLeast"/>
        <w:jc w:val="both"/>
        <w:rPr>
          <w:rFonts w:ascii="HelveticaNeueLT Std" w:hAnsi="HelveticaNeueLT Std"/>
          <w:color w:val="auto"/>
          <w:sz w:val="22"/>
          <w:szCs w:val="22"/>
          <w:lang w:val="de-DE" w:eastAsia="de-DE"/>
        </w:rPr>
      </w:pPr>
      <w:r w:rsidRPr="00655B47">
        <w:rPr>
          <w:rFonts w:ascii="HelveticaNeueLT Std" w:hAnsi="HelveticaNeueLT Std"/>
          <w:color w:val="auto"/>
          <w:sz w:val="22"/>
          <w:szCs w:val="22"/>
          <w:lang w:val="de-DE" w:eastAsia="de-DE"/>
        </w:rPr>
        <w:t xml:space="preserve">Mit dieser Kooperation </w:t>
      </w:r>
      <w:r w:rsidR="00F24396">
        <w:rPr>
          <w:rFonts w:ascii="HelveticaNeueLT Std" w:hAnsi="HelveticaNeueLT Std"/>
          <w:color w:val="auto"/>
          <w:sz w:val="22"/>
          <w:szCs w:val="22"/>
          <w:lang w:val="de-DE" w:eastAsia="de-DE"/>
        </w:rPr>
        <w:t xml:space="preserve">schließen </w:t>
      </w:r>
      <w:r w:rsidRPr="00655B47">
        <w:rPr>
          <w:rFonts w:ascii="HelveticaNeueLT Std" w:hAnsi="HelveticaNeueLT Std"/>
          <w:color w:val="auto"/>
          <w:sz w:val="22"/>
          <w:szCs w:val="22"/>
          <w:lang w:val="de-DE" w:eastAsia="de-DE"/>
        </w:rPr>
        <w:t>sich zwei der erfolgreichsten Marken aus ihren jeweiligen Bereichen zusammen: Yamaha Factory Ra</w:t>
      </w:r>
      <w:r w:rsidR="00F24396">
        <w:rPr>
          <w:rFonts w:ascii="HelveticaNeueLT Std" w:hAnsi="HelveticaNeueLT Std"/>
          <w:color w:val="auto"/>
          <w:sz w:val="22"/>
          <w:szCs w:val="22"/>
          <w:lang w:val="de-DE" w:eastAsia="de-DE"/>
        </w:rPr>
        <w:t>cing, so die offizielle Bezeichnung</w:t>
      </w:r>
      <w:r w:rsidRPr="00655B47">
        <w:rPr>
          <w:rFonts w:ascii="HelveticaNeueLT Std" w:hAnsi="HelveticaNeueLT Std"/>
          <w:color w:val="auto"/>
          <w:sz w:val="22"/>
          <w:szCs w:val="22"/>
          <w:lang w:val="de-DE" w:eastAsia="de-DE"/>
        </w:rPr>
        <w:t xml:space="preserve">, erzielte seit 2004 insgesamt dreizehn Weltmeistertitel bei Fahrern, Konstrukteuren und Teams. Und Fiat Professional gehört zu den größten Transporter-Marken in Europa. Praktisch die gesamte Flotte erhielt bereits die renommierte Auszeichnung „Van </w:t>
      </w:r>
      <w:proofErr w:type="spellStart"/>
      <w:r w:rsidRPr="00655B47">
        <w:rPr>
          <w:rFonts w:ascii="HelveticaNeueLT Std" w:hAnsi="HelveticaNeueLT Std"/>
          <w:color w:val="auto"/>
          <w:sz w:val="22"/>
          <w:szCs w:val="22"/>
          <w:lang w:val="de-DE" w:eastAsia="de-DE"/>
        </w:rPr>
        <w:t>of</w:t>
      </w:r>
      <w:proofErr w:type="spellEnd"/>
      <w:r w:rsidRPr="00655B47">
        <w:rPr>
          <w:rFonts w:ascii="HelveticaNeueLT Std" w:hAnsi="HelveticaNeueLT Std"/>
          <w:color w:val="auto"/>
          <w:sz w:val="22"/>
          <w:szCs w:val="22"/>
          <w:lang w:val="de-DE" w:eastAsia="de-DE"/>
        </w:rPr>
        <w:t xml:space="preserve"> </w:t>
      </w:r>
      <w:proofErr w:type="spellStart"/>
      <w:r w:rsidRPr="00655B47">
        <w:rPr>
          <w:rFonts w:ascii="HelveticaNeueLT Std" w:hAnsi="HelveticaNeueLT Std"/>
          <w:color w:val="auto"/>
          <w:sz w:val="22"/>
          <w:szCs w:val="22"/>
          <w:lang w:val="de-DE" w:eastAsia="de-DE"/>
        </w:rPr>
        <w:t>the</w:t>
      </w:r>
      <w:proofErr w:type="spellEnd"/>
      <w:r w:rsidRPr="00655B47">
        <w:rPr>
          <w:rFonts w:ascii="HelveticaNeueLT Std" w:hAnsi="HelveticaNeueLT Std"/>
          <w:color w:val="auto"/>
          <w:sz w:val="22"/>
          <w:szCs w:val="22"/>
          <w:lang w:val="de-DE" w:eastAsia="de-DE"/>
        </w:rPr>
        <w:t xml:space="preserve"> Year“, der Fiat Ducato 1994, der Fiat Doblò Cargo 2006 und 2010, der Fiat Scudo 2008 sowie der Kleintransporter Fiat </w:t>
      </w:r>
      <w:proofErr w:type="spellStart"/>
      <w:r w:rsidRPr="00655B47">
        <w:rPr>
          <w:rFonts w:ascii="HelveticaNeueLT Std" w:hAnsi="HelveticaNeueLT Std"/>
          <w:color w:val="auto"/>
          <w:sz w:val="22"/>
          <w:szCs w:val="22"/>
          <w:lang w:val="de-DE" w:eastAsia="de-DE"/>
        </w:rPr>
        <w:t>Fiorino</w:t>
      </w:r>
      <w:proofErr w:type="spellEnd"/>
      <w:r w:rsidRPr="00655B47">
        <w:rPr>
          <w:rFonts w:ascii="HelveticaNeueLT Std" w:hAnsi="HelveticaNeueLT Std"/>
          <w:color w:val="auto"/>
          <w:sz w:val="22"/>
          <w:szCs w:val="22"/>
          <w:lang w:val="de-DE" w:eastAsia="de-DE"/>
        </w:rPr>
        <w:t xml:space="preserve"> im Jahr 2009. „Fiat Professional und Yamaha Factory Racing stehen für </w:t>
      </w:r>
      <w:r w:rsidR="00F24396" w:rsidRPr="00655B47">
        <w:rPr>
          <w:rFonts w:ascii="HelveticaNeueLT Std" w:hAnsi="HelveticaNeueLT Std"/>
          <w:color w:val="auto"/>
          <w:sz w:val="22"/>
          <w:szCs w:val="22"/>
          <w:lang w:val="de-DE" w:eastAsia="de-DE"/>
        </w:rPr>
        <w:t>die</w:t>
      </w:r>
      <w:r w:rsidR="003A6546">
        <w:rPr>
          <w:rFonts w:ascii="HelveticaNeueLT Std" w:hAnsi="HelveticaNeueLT Std"/>
          <w:color w:val="auto"/>
          <w:sz w:val="22"/>
          <w:szCs w:val="22"/>
          <w:lang w:val="de-DE" w:eastAsia="de-DE"/>
        </w:rPr>
        <w:t xml:space="preserve"> gleichen</w:t>
      </w:r>
      <w:r w:rsidRPr="00655B47">
        <w:rPr>
          <w:rFonts w:ascii="HelveticaNeueLT Std" w:hAnsi="HelveticaNeueLT Std"/>
          <w:color w:val="auto"/>
          <w:sz w:val="22"/>
          <w:szCs w:val="22"/>
          <w:lang w:val="de-DE" w:eastAsia="de-DE"/>
        </w:rPr>
        <w:t xml:space="preserve"> unternehmerischen Werte: Teamwork, Leistung, hohe Qualität u</w:t>
      </w:r>
      <w:r w:rsidR="003A6546">
        <w:rPr>
          <w:rFonts w:ascii="HelveticaNeueLT Std" w:hAnsi="HelveticaNeueLT Std"/>
          <w:color w:val="auto"/>
          <w:sz w:val="22"/>
          <w:szCs w:val="22"/>
          <w:lang w:val="de-DE" w:eastAsia="de-DE"/>
        </w:rPr>
        <w:t>nd der Wille, Bester zu sein</w:t>
      </w:r>
      <w:r w:rsidRPr="00655B47">
        <w:rPr>
          <w:rFonts w:ascii="HelveticaNeueLT Std" w:hAnsi="HelveticaNeueLT Std"/>
          <w:color w:val="auto"/>
          <w:sz w:val="22"/>
          <w:szCs w:val="22"/>
          <w:lang w:val="de-DE" w:eastAsia="de-DE"/>
        </w:rPr>
        <w:t xml:space="preserve">“, sagte Henrik </w:t>
      </w:r>
      <w:proofErr w:type="spellStart"/>
      <w:r w:rsidRPr="00655B47">
        <w:rPr>
          <w:rFonts w:ascii="HelveticaNeueLT Std" w:hAnsi="HelveticaNeueLT Std"/>
          <w:color w:val="auto"/>
          <w:sz w:val="22"/>
          <w:szCs w:val="22"/>
          <w:lang w:val="de-DE" w:eastAsia="de-DE"/>
        </w:rPr>
        <w:t>Starup</w:t>
      </w:r>
      <w:proofErr w:type="spellEnd"/>
      <w:r w:rsidRPr="00655B47">
        <w:rPr>
          <w:rFonts w:ascii="HelveticaNeueLT Std" w:hAnsi="HelveticaNeueLT Std"/>
          <w:color w:val="auto"/>
          <w:sz w:val="22"/>
          <w:szCs w:val="22"/>
          <w:lang w:val="de-DE" w:eastAsia="de-DE"/>
        </w:rPr>
        <w:t xml:space="preserve">-Jansen, Head </w:t>
      </w:r>
      <w:proofErr w:type="spellStart"/>
      <w:r w:rsidRPr="00655B47">
        <w:rPr>
          <w:rFonts w:ascii="HelveticaNeueLT Std" w:hAnsi="HelveticaNeueLT Std"/>
          <w:color w:val="auto"/>
          <w:sz w:val="22"/>
          <w:szCs w:val="22"/>
          <w:lang w:val="de-DE" w:eastAsia="de-DE"/>
        </w:rPr>
        <w:t>of</w:t>
      </w:r>
      <w:proofErr w:type="spellEnd"/>
      <w:r w:rsidRPr="00655B47">
        <w:rPr>
          <w:rFonts w:ascii="HelveticaNeueLT Std" w:hAnsi="HelveticaNeueLT Std"/>
          <w:color w:val="auto"/>
          <w:sz w:val="22"/>
          <w:szCs w:val="22"/>
          <w:lang w:val="de-DE" w:eastAsia="de-DE"/>
        </w:rPr>
        <w:t xml:space="preserve"> Fiat Professional EMEA (Europe, </w:t>
      </w:r>
      <w:proofErr w:type="spellStart"/>
      <w:r w:rsidRPr="00655B47">
        <w:rPr>
          <w:rFonts w:ascii="HelveticaNeueLT Std" w:hAnsi="HelveticaNeueLT Std"/>
          <w:color w:val="auto"/>
          <w:sz w:val="22"/>
          <w:szCs w:val="22"/>
          <w:lang w:val="de-DE" w:eastAsia="de-DE"/>
        </w:rPr>
        <w:t>Middle</w:t>
      </w:r>
      <w:proofErr w:type="spellEnd"/>
      <w:r w:rsidRPr="00655B47">
        <w:rPr>
          <w:rFonts w:ascii="HelveticaNeueLT Std" w:hAnsi="HelveticaNeueLT Std"/>
          <w:color w:val="auto"/>
          <w:sz w:val="22"/>
          <w:szCs w:val="22"/>
          <w:lang w:val="de-DE" w:eastAsia="de-DE"/>
        </w:rPr>
        <w:t xml:space="preserve"> East </w:t>
      </w:r>
      <w:proofErr w:type="spellStart"/>
      <w:r w:rsidRPr="00655B47">
        <w:rPr>
          <w:rFonts w:ascii="HelveticaNeueLT Std" w:hAnsi="HelveticaNeueLT Std"/>
          <w:color w:val="auto"/>
          <w:sz w:val="22"/>
          <w:szCs w:val="22"/>
          <w:lang w:val="de-DE" w:eastAsia="de-DE"/>
        </w:rPr>
        <w:t>and</w:t>
      </w:r>
      <w:proofErr w:type="spellEnd"/>
      <w:r w:rsidRPr="00655B47">
        <w:rPr>
          <w:rFonts w:ascii="HelveticaNeueLT Std" w:hAnsi="HelveticaNeueLT Std"/>
          <w:color w:val="auto"/>
          <w:sz w:val="22"/>
          <w:szCs w:val="22"/>
          <w:lang w:val="de-DE" w:eastAsia="de-DE"/>
        </w:rPr>
        <w:t xml:space="preserve"> </w:t>
      </w:r>
      <w:proofErr w:type="spellStart"/>
      <w:r w:rsidRPr="00655B47">
        <w:rPr>
          <w:rFonts w:ascii="HelveticaNeueLT Std" w:hAnsi="HelveticaNeueLT Std"/>
          <w:color w:val="auto"/>
          <w:sz w:val="22"/>
          <w:szCs w:val="22"/>
          <w:lang w:val="de-DE" w:eastAsia="de-DE"/>
        </w:rPr>
        <w:t>Africa</w:t>
      </w:r>
      <w:proofErr w:type="spellEnd"/>
      <w:r w:rsidRPr="00655B47">
        <w:rPr>
          <w:rFonts w:ascii="HelveticaNeueLT Std" w:hAnsi="HelveticaNeueLT Std"/>
          <w:color w:val="auto"/>
          <w:sz w:val="22"/>
          <w:szCs w:val="22"/>
          <w:lang w:val="de-DE" w:eastAsia="de-DE"/>
        </w:rPr>
        <w:t xml:space="preserve">), anlässlich der Vertragsunterzeichnung. „Fiat Professional ist schon heute in vielen Ländern eine feste Größe. Durch die Partnerschaft mit Yamaha in der MotoGP nutzen wir die Chance, unseren Bekanntheitsgrad noch weiter zu steigern.“  </w:t>
      </w:r>
    </w:p>
    <w:p w:rsidR="00655B47" w:rsidRPr="00655B47" w:rsidRDefault="00655B47" w:rsidP="00655B47">
      <w:pPr>
        <w:spacing w:line="360" w:lineRule="atLeast"/>
        <w:jc w:val="both"/>
        <w:rPr>
          <w:rFonts w:ascii="HelveticaNeueLT Std" w:hAnsi="HelveticaNeueLT Std"/>
          <w:color w:val="auto"/>
          <w:sz w:val="22"/>
          <w:szCs w:val="22"/>
          <w:lang w:val="de-DE" w:eastAsia="de-DE"/>
        </w:rPr>
      </w:pPr>
    </w:p>
    <w:p w:rsidR="00655B47" w:rsidRPr="00655B47" w:rsidRDefault="00655B47" w:rsidP="00655B47">
      <w:pPr>
        <w:spacing w:line="360" w:lineRule="atLeast"/>
        <w:jc w:val="both"/>
        <w:rPr>
          <w:rFonts w:ascii="HelveticaNeueLT Std" w:hAnsi="HelveticaNeueLT Std"/>
          <w:color w:val="auto"/>
          <w:sz w:val="22"/>
          <w:szCs w:val="22"/>
          <w:lang w:val="de-DE" w:eastAsia="de-DE"/>
        </w:rPr>
      </w:pPr>
      <w:r w:rsidRPr="00655B47">
        <w:rPr>
          <w:rFonts w:ascii="HelveticaNeueLT Std" w:hAnsi="HelveticaNeueLT Std"/>
          <w:color w:val="auto"/>
          <w:sz w:val="22"/>
          <w:szCs w:val="22"/>
          <w:lang w:val="de-DE" w:eastAsia="de-DE"/>
        </w:rPr>
        <w:t xml:space="preserve">Neben dem Engagement in der höchsten Klasse der Motorrad-WM unterstützt Fiat Professional aber auch die Sportler, die Motorradfahren als Hobby betreiben. Ein spezieller, aus leichtem und rostfreiem Aluminium gefertigter Verzurr-Kit ermöglicht es, bis zu zwei Motorräder im Laderaum der vielseitigen </w:t>
      </w:r>
      <w:r w:rsidR="003A6546" w:rsidRPr="00655B47">
        <w:rPr>
          <w:rFonts w:ascii="HelveticaNeueLT Std" w:hAnsi="HelveticaNeueLT Std"/>
          <w:color w:val="auto"/>
          <w:sz w:val="22"/>
          <w:szCs w:val="22"/>
          <w:lang w:val="de-DE" w:eastAsia="de-DE"/>
        </w:rPr>
        <w:t>Transporter Modelle</w:t>
      </w:r>
      <w:r w:rsidRPr="00655B47">
        <w:rPr>
          <w:rFonts w:ascii="HelveticaNeueLT Std" w:hAnsi="HelveticaNeueLT Std"/>
          <w:color w:val="auto"/>
          <w:sz w:val="22"/>
          <w:szCs w:val="22"/>
          <w:lang w:val="de-DE" w:eastAsia="de-DE"/>
        </w:rPr>
        <w:t xml:space="preserve"> Fiat Ducato, Fiat Scudo und Fiat Doblò Cargo verkehrssicher zu verstauen. Die Transportvorrichtung kann mit wenigen Handgriffen montiert und ausgebaut werden.</w:t>
      </w:r>
    </w:p>
    <w:p w:rsidR="00655B47" w:rsidRPr="00655B47" w:rsidRDefault="00655B47" w:rsidP="00655B47">
      <w:pPr>
        <w:spacing w:line="360" w:lineRule="atLeast"/>
        <w:jc w:val="both"/>
        <w:rPr>
          <w:rFonts w:ascii="HelveticaNeueLT Std" w:hAnsi="HelveticaNeueLT Std"/>
          <w:color w:val="auto"/>
          <w:sz w:val="22"/>
          <w:szCs w:val="22"/>
          <w:lang w:val="de-DE" w:eastAsia="de-DE"/>
        </w:rPr>
      </w:pPr>
    </w:p>
    <w:p w:rsidR="001213D7" w:rsidRPr="00F24396" w:rsidRDefault="00655B47" w:rsidP="00655B47">
      <w:pPr>
        <w:pStyle w:val="04NomeLetteraItalic"/>
        <w:spacing w:line="360" w:lineRule="auto"/>
        <w:jc w:val="both"/>
        <w:rPr>
          <w:rFonts w:ascii="HelveticaNeueLT Std" w:hAnsi="HelveticaNeueLT Std"/>
          <w:i w:val="0"/>
          <w:sz w:val="22"/>
          <w:szCs w:val="22"/>
          <w:lang w:val="de-DE"/>
        </w:rPr>
      </w:pPr>
      <w:r w:rsidRPr="00F24396">
        <w:rPr>
          <w:rFonts w:ascii="HelveticaNeueLT Std" w:hAnsi="HelveticaNeueLT Std"/>
          <w:i w:val="0"/>
          <w:color w:val="auto"/>
          <w:sz w:val="22"/>
          <w:szCs w:val="22"/>
          <w:lang w:val="de-DE"/>
        </w:rPr>
        <w:t>Ein Anhänger zum Transport von Motorrädern wird dadurch nicht mehr benötigt. Auf diese Weise entfällt nicht nur das besonders auf langen Fahrten lästige Geschwindigkeitslimit für Gespanne. Darüber hinaus sind die wertvollen Maschinen vor schlechtem Wetter und Steinschlag genauso effektiv geschützt wie zum Beispiel nachts auf dem Hotelparkplatz gegen Begehrlichkeiten zwielichtiger Zeitgenossen. Und auch als mobiler Arbeitsplatz für Servicemechaniker leisten die Transporter von Fiat Professional ebenso perfekte Dienste</w:t>
      </w:r>
      <w:r w:rsidR="003A6546">
        <w:rPr>
          <w:rFonts w:ascii="HelveticaNeueLT Std" w:hAnsi="HelveticaNeueLT Std"/>
          <w:i w:val="0"/>
          <w:color w:val="auto"/>
          <w:sz w:val="22"/>
          <w:szCs w:val="22"/>
          <w:lang w:val="de-DE"/>
        </w:rPr>
        <w:t>.</w:t>
      </w:r>
    </w:p>
    <w:p w:rsidR="008E7DDA" w:rsidRPr="00F24396" w:rsidRDefault="008E7DDA" w:rsidP="009D1D93">
      <w:pPr>
        <w:pStyle w:val="04NomeLetteraItalic"/>
        <w:spacing w:line="360" w:lineRule="auto"/>
        <w:jc w:val="both"/>
        <w:rPr>
          <w:rFonts w:ascii="HelveticaNeueLT Std" w:hAnsi="HelveticaNeueLT Std"/>
          <w:i w:val="0"/>
          <w:sz w:val="22"/>
          <w:szCs w:val="22"/>
          <w:lang w:val="de-DE"/>
        </w:rPr>
      </w:pPr>
    </w:p>
    <w:p w:rsidR="00EC0496" w:rsidRPr="00F24396" w:rsidRDefault="00EC0496" w:rsidP="00EC0496">
      <w:pPr>
        <w:pStyle w:val="04NomeLetteraItalic"/>
        <w:spacing w:line="360" w:lineRule="auto"/>
        <w:jc w:val="both"/>
        <w:rPr>
          <w:rFonts w:ascii="HelveticaNeueLT Std" w:hAnsi="HelveticaNeueLT Std"/>
          <w:i w:val="0"/>
          <w:sz w:val="22"/>
          <w:szCs w:val="22"/>
          <w:lang w:val="de-DE"/>
        </w:rPr>
      </w:pPr>
      <w:r w:rsidRPr="00F24396">
        <w:rPr>
          <w:rFonts w:ascii="HelveticaNeueLT Std" w:hAnsi="HelveticaNeueLT Std"/>
          <w:i w:val="0"/>
          <w:sz w:val="22"/>
          <w:szCs w:val="22"/>
          <w:lang w:val="de-AT"/>
        </w:rPr>
        <w:t>Bei Rückfragen wenden Sie sich bitte an:</w:t>
      </w:r>
    </w:p>
    <w:p w:rsidR="008B7CB0" w:rsidRPr="00F24396" w:rsidRDefault="008B7CB0" w:rsidP="00EC0496">
      <w:pPr>
        <w:pStyle w:val="04NomeLetteraItalic"/>
        <w:spacing w:line="240" w:lineRule="auto"/>
        <w:jc w:val="both"/>
        <w:rPr>
          <w:rFonts w:ascii="HelveticaNeueLT Std" w:hAnsi="HelveticaNeueLT Std"/>
          <w:i w:val="0"/>
          <w:sz w:val="22"/>
          <w:szCs w:val="22"/>
          <w:lang w:val="de-DE"/>
        </w:rPr>
      </w:pPr>
    </w:p>
    <w:p w:rsidR="008B7CB0" w:rsidRPr="00F24396" w:rsidRDefault="008B7CB0" w:rsidP="00EC0496">
      <w:pPr>
        <w:pStyle w:val="04NomeLetteraItalic"/>
        <w:spacing w:line="240" w:lineRule="auto"/>
        <w:jc w:val="both"/>
        <w:rPr>
          <w:rFonts w:ascii="HelveticaNeueLT Std" w:hAnsi="HelveticaNeueLT Std"/>
          <w:i w:val="0"/>
          <w:sz w:val="22"/>
          <w:szCs w:val="22"/>
          <w:lang w:val="de-DE"/>
        </w:rPr>
      </w:pPr>
    </w:p>
    <w:p w:rsidR="00EC0496" w:rsidRPr="00F24396" w:rsidRDefault="009D1D93" w:rsidP="00EC0496">
      <w:pPr>
        <w:pStyle w:val="04NomeLetteraItalic"/>
        <w:spacing w:line="240" w:lineRule="auto"/>
        <w:jc w:val="both"/>
        <w:rPr>
          <w:rFonts w:ascii="HelveticaNeueLT Std" w:hAnsi="HelveticaNeueLT Std"/>
          <w:i w:val="0"/>
          <w:sz w:val="22"/>
          <w:szCs w:val="22"/>
          <w:lang w:val="de-DE"/>
        </w:rPr>
      </w:pPr>
      <w:r w:rsidRPr="00F24396">
        <w:rPr>
          <w:rFonts w:ascii="HelveticaNeueLT Std" w:hAnsi="HelveticaNeueLT Std"/>
          <w:i w:val="0"/>
          <w:sz w:val="22"/>
          <w:szCs w:val="22"/>
          <w:lang w:val="de-DE"/>
        </w:rPr>
        <w:t>Wolfgang Brunner</w:t>
      </w:r>
    </w:p>
    <w:p w:rsidR="00EC0496" w:rsidRPr="00F24396" w:rsidRDefault="009D1D93" w:rsidP="00EC0496">
      <w:pPr>
        <w:pStyle w:val="04NomeLetteraItalic"/>
        <w:spacing w:line="240" w:lineRule="auto"/>
        <w:jc w:val="both"/>
        <w:rPr>
          <w:rFonts w:ascii="HelveticaNeueLT Std" w:hAnsi="HelveticaNeueLT Std"/>
          <w:i w:val="0"/>
          <w:sz w:val="22"/>
          <w:szCs w:val="22"/>
          <w:lang w:val="de-DE"/>
        </w:rPr>
      </w:pPr>
      <w:r w:rsidRPr="00F24396">
        <w:rPr>
          <w:rFonts w:ascii="HelveticaNeueLT Std" w:hAnsi="HelveticaNeueLT Std"/>
          <w:i w:val="0"/>
          <w:sz w:val="22"/>
          <w:szCs w:val="22"/>
          <w:lang w:val="de-DE"/>
        </w:rPr>
        <w:t>Communications Director</w:t>
      </w:r>
    </w:p>
    <w:p w:rsidR="00EC0496" w:rsidRPr="00F24396" w:rsidRDefault="00EC0496" w:rsidP="00EC0496">
      <w:pPr>
        <w:pStyle w:val="04NomeLetteraItalic"/>
        <w:spacing w:line="240" w:lineRule="auto"/>
        <w:jc w:val="both"/>
        <w:rPr>
          <w:rFonts w:ascii="HelveticaNeueLT Std" w:hAnsi="HelveticaNeueLT Std"/>
          <w:i w:val="0"/>
          <w:sz w:val="22"/>
          <w:szCs w:val="22"/>
          <w:lang w:val="de-DE"/>
        </w:rPr>
      </w:pPr>
      <w:r w:rsidRPr="00F24396">
        <w:rPr>
          <w:rFonts w:ascii="HelveticaNeueLT Std" w:hAnsi="HelveticaNeueLT Std"/>
          <w:i w:val="0"/>
          <w:sz w:val="22"/>
          <w:szCs w:val="22"/>
          <w:lang w:val="de-DE"/>
        </w:rPr>
        <w:t>Fiat Group Automobiles Austria GmbH</w:t>
      </w:r>
    </w:p>
    <w:p w:rsidR="00EC0496" w:rsidRPr="00F24396" w:rsidRDefault="00EC0496" w:rsidP="00EC0496">
      <w:pPr>
        <w:pStyle w:val="04NomeLetteraItalic"/>
        <w:spacing w:line="360" w:lineRule="auto"/>
        <w:jc w:val="both"/>
        <w:rPr>
          <w:rFonts w:ascii="HelveticaNeueLT Std" w:hAnsi="HelveticaNeueLT Std"/>
          <w:i w:val="0"/>
          <w:sz w:val="22"/>
          <w:szCs w:val="22"/>
          <w:lang w:val="de-AT"/>
        </w:rPr>
      </w:pPr>
      <w:r w:rsidRPr="00F24396">
        <w:rPr>
          <w:rFonts w:ascii="HelveticaNeueLT Std" w:hAnsi="HelveticaNeueLT Std"/>
          <w:i w:val="0"/>
          <w:sz w:val="22"/>
          <w:szCs w:val="22"/>
          <w:lang w:val="de-AT"/>
        </w:rPr>
        <w:t>Schönbrunner Straße 297 - 307, 1120 Wien</w:t>
      </w:r>
    </w:p>
    <w:p w:rsidR="00EC0496" w:rsidRPr="00F24396" w:rsidRDefault="003A6546" w:rsidP="00EC0496">
      <w:pPr>
        <w:pStyle w:val="04NomeLetteraItalic"/>
        <w:spacing w:line="240" w:lineRule="auto"/>
        <w:jc w:val="both"/>
        <w:rPr>
          <w:rFonts w:ascii="HelveticaNeueLT Std" w:hAnsi="HelveticaNeueLT Std"/>
          <w:i w:val="0"/>
          <w:sz w:val="22"/>
          <w:szCs w:val="22"/>
          <w:lang w:val="de-AT"/>
        </w:rPr>
      </w:pPr>
      <w:r>
        <w:rPr>
          <w:rFonts w:ascii="HelveticaNeueLT Std" w:hAnsi="HelveticaNeueLT Std"/>
          <w:i w:val="0"/>
          <w:sz w:val="22"/>
          <w:szCs w:val="22"/>
          <w:lang w:val="de-AT"/>
        </w:rPr>
        <w:t xml:space="preserve">Tel: </w:t>
      </w:r>
      <w:r>
        <w:rPr>
          <w:rFonts w:ascii="HelveticaNeueLT Std" w:hAnsi="HelveticaNeueLT Std"/>
          <w:i w:val="0"/>
          <w:sz w:val="22"/>
          <w:szCs w:val="22"/>
          <w:lang w:val="de-AT"/>
        </w:rPr>
        <w:tab/>
        <w:t xml:space="preserve">+43 1 </w:t>
      </w:r>
      <w:r w:rsidR="009D1D93" w:rsidRPr="00F24396">
        <w:rPr>
          <w:rFonts w:ascii="HelveticaNeueLT Std" w:hAnsi="HelveticaNeueLT Std"/>
          <w:i w:val="0"/>
          <w:sz w:val="22"/>
          <w:szCs w:val="22"/>
          <w:lang w:val="de-AT"/>
        </w:rPr>
        <w:t>68001-1080</w:t>
      </w:r>
    </w:p>
    <w:p w:rsidR="00EC0496" w:rsidRPr="00F24396" w:rsidRDefault="003A6546" w:rsidP="00EC0496">
      <w:pPr>
        <w:pStyle w:val="04NomeLetteraItalic"/>
        <w:spacing w:line="360" w:lineRule="auto"/>
        <w:jc w:val="both"/>
        <w:rPr>
          <w:rFonts w:ascii="HelveticaNeueLT Std" w:hAnsi="HelveticaNeueLT Std"/>
          <w:i w:val="0"/>
          <w:sz w:val="22"/>
          <w:szCs w:val="22"/>
          <w:lang w:val="de-AT"/>
        </w:rPr>
      </w:pPr>
      <w:r>
        <w:rPr>
          <w:rFonts w:ascii="HelveticaNeueLT Std" w:hAnsi="HelveticaNeueLT Std"/>
          <w:i w:val="0"/>
          <w:sz w:val="22"/>
          <w:szCs w:val="22"/>
          <w:lang w:val="de-AT"/>
        </w:rPr>
        <w:t>e</w:t>
      </w:r>
      <w:r w:rsidR="009D1D93" w:rsidRPr="00F24396">
        <w:rPr>
          <w:rFonts w:ascii="HelveticaNeueLT Std" w:hAnsi="HelveticaNeueLT Std"/>
          <w:i w:val="0"/>
          <w:sz w:val="22"/>
          <w:szCs w:val="22"/>
          <w:lang w:val="de-AT"/>
        </w:rPr>
        <w:t>mail:</w:t>
      </w:r>
      <w:r w:rsidR="009D1D93" w:rsidRPr="00F24396">
        <w:rPr>
          <w:rFonts w:ascii="HelveticaNeueLT Std" w:hAnsi="HelveticaNeueLT Std"/>
          <w:i w:val="0"/>
          <w:sz w:val="22"/>
          <w:szCs w:val="22"/>
          <w:lang w:val="de-AT"/>
        </w:rPr>
        <w:tab/>
        <w:t>wolfgang.brunner</w:t>
      </w:r>
      <w:r w:rsidR="00EC0496" w:rsidRPr="00F24396">
        <w:rPr>
          <w:rFonts w:ascii="HelveticaNeueLT Std" w:hAnsi="HelveticaNeueLT Std"/>
          <w:i w:val="0"/>
          <w:sz w:val="22"/>
          <w:szCs w:val="22"/>
          <w:lang w:val="de-AT"/>
        </w:rPr>
        <w:t>@fiat.com</w:t>
      </w:r>
    </w:p>
    <w:p w:rsidR="00EC0496" w:rsidRPr="00F24396" w:rsidRDefault="004E0A87" w:rsidP="00EC0496">
      <w:pPr>
        <w:pStyle w:val="04NomeLetteraItalic"/>
        <w:spacing w:line="360" w:lineRule="auto"/>
        <w:jc w:val="both"/>
        <w:rPr>
          <w:rFonts w:ascii="HelveticaNeueLT Std" w:hAnsi="HelveticaNeueLT Std"/>
          <w:i w:val="0"/>
          <w:sz w:val="22"/>
          <w:szCs w:val="22"/>
          <w:lang w:val="de-AT"/>
        </w:rPr>
      </w:pPr>
      <w:r w:rsidRPr="00F24396">
        <w:rPr>
          <w:rFonts w:ascii="HelveticaNeueLT Std" w:hAnsi="HelveticaNeueLT Std"/>
          <w:i w:val="0"/>
          <w:sz w:val="22"/>
          <w:szCs w:val="22"/>
          <w:lang w:val="de-AT"/>
        </w:rPr>
        <w:t>Fiat</w:t>
      </w:r>
      <w:r w:rsidR="007838BC" w:rsidRPr="00F24396">
        <w:rPr>
          <w:rFonts w:ascii="HelveticaNeueLT Std" w:hAnsi="HelveticaNeueLT Std"/>
          <w:i w:val="0"/>
          <w:sz w:val="22"/>
          <w:szCs w:val="22"/>
          <w:lang w:val="de-AT"/>
        </w:rPr>
        <w:t xml:space="preserve"> Professional</w:t>
      </w:r>
      <w:r w:rsidR="007058EE" w:rsidRPr="00F24396">
        <w:rPr>
          <w:rFonts w:ascii="HelveticaNeueLT Std" w:hAnsi="HelveticaNeueLT Std"/>
          <w:i w:val="0"/>
          <w:sz w:val="22"/>
          <w:szCs w:val="22"/>
          <w:lang w:val="de-AT"/>
        </w:rPr>
        <w:t xml:space="preserve"> </w:t>
      </w:r>
      <w:r w:rsidR="00EC0496" w:rsidRPr="00F24396">
        <w:rPr>
          <w:rFonts w:ascii="HelveticaNeueLT Std" w:hAnsi="HelveticaNeueLT Std"/>
          <w:i w:val="0"/>
          <w:sz w:val="22"/>
          <w:szCs w:val="22"/>
          <w:lang w:val="de-AT"/>
        </w:rPr>
        <w:t xml:space="preserve">Presse im Web: </w:t>
      </w:r>
      <w:hyperlink r:id="rId9" w:history="1">
        <w:r w:rsidR="007838BC" w:rsidRPr="00F24396">
          <w:rPr>
            <w:rStyle w:val="Hyperlink"/>
            <w:rFonts w:ascii="HelveticaNeueLT Std" w:hAnsi="HelveticaNeueLT Std"/>
            <w:i w:val="0"/>
            <w:sz w:val="22"/>
            <w:szCs w:val="22"/>
            <w:lang w:val="de-AT"/>
          </w:rPr>
          <w:t>www.fiatprofessionalpress.at</w:t>
        </w:r>
      </w:hyperlink>
    </w:p>
    <w:p w:rsidR="003F1914" w:rsidRPr="00546C25" w:rsidRDefault="003F1914" w:rsidP="00EC0496">
      <w:pPr>
        <w:rPr>
          <w:lang w:val="de-AT"/>
        </w:rPr>
      </w:pPr>
    </w:p>
    <w:sectPr w:rsidR="003F1914" w:rsidRPr="00546C25" w:rsidSect="003A6546">
      <w:headerReference w:type="default" r:id="rId10"/>
      <w:footerReference w:type="default" r:id="rId11"/>
      <w:headerReference w:type="first" r:id="rId12"/>
      <w:footerReference w:type="first" r:id="rId13"/>
      <w:pgSz w:w="11906" w:h="16838"/>
      <w:pgMar w:top="3402" w:right="1134" w:bottom="2126"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7F" w:rsidRDefault="00AA1D7F" w:rsidP="00EC0496">
      <w:r>
        <w:separator/>
      </w:r>
    </w:p>
  </w:endnote>
  <w:endnote w:type="continuationSeparator" w:id="0">
    <w:p w:rsidR="00AA1D7F" w:rsidRDefault="00AA1D7F" w:rsidP="00EC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F22FFC" w:rsidP="00EC0496">
    <w:pPr>
      <w:pStyle w:val="Fuzeile"/>
    </w:pPr>
    <w:r>
      <w:fldChar w:fldCharType="begin"/>
    </w:r>
    <w:r w:rsidR="00A26E20">
      <w:instrText>PAGE   \* MERGEFORMAT</w:instrText>
    </w:r>
    <w:r>
      <w:fldChar w:fldCharType="separate"/>
    </w:r>
    <w:r w:rsidR="00CC4E63" w:rsidRPr="00CC4E63">
      <w:rPr>
        <w:noProof/>
        <w:lang w:val="de-DE"/>
      </w:rPr>
      <w:t>2</w:t>
    </w:r>
    <w:r>
      <w:fldChar w:fldCharType="end"/>
    </w:r>
  </w:p>
  <w:p w:rsidR="00360FA7" w:rsidRDefault="00360FA7" w:rsidP="00EC0496">
    <w:pPr>
      <w:pStyle w:val="Fuzeile"/>
    </w:pPr>
  </w:p>
  <w:p w:rsidR="00360FA7" w:rsidRDefault="00360FA7" w:rsidP="00EC0496">
    <w:pPr>
      <w:pStyle w:val="Fuzeile"/>
    </w:pPr>
  </w:p>
  <w:p w:rsidR="00360FA7" w:rsidRDefault="00360FA7" w:rsidP="00EC04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80" w:rsidRDefault="00A40275" w:rsidP="00EC0496">
    <w:r>
      <w:rPr>
        <w:noProof/>
        <w:lang w:val="en-US" w:eastAsia="en-US"/>
      </w:rPr>
      <mc:AlternateContent>
        <mc:Choice Requires="wps">
          <w:drawing>
            <wp:anchor distT="0" distB="0" distL="114300" distR="114300" simplePos="0" relativeHeight="251664384" behindDoc="0" locked="0" layoutInCell="1" allowOverlap="1" wp14:anchorId="3BD8649D" wp14:editId="7798A570">
              <wp:simplePos x="0" y="0"/>
              <wp:positionH relativeFrom="column">
                <wp:posOffset>4211955</wp:posOffset>
              </wp:positionH>
              <wp:positionV relativeFrom="paragraph">
                <wp:posOffset>-4445</wp:posOffset>
              </wp:positionV>
              <wp:extent cx="1143000" cy="43243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6" w:rsidRDefault="00EC0496" w:rsidP="00EC0496">
                          <w:pPr>
                            <w:pStyle w:val="05FOOTER"/>
                            <w:rPr>
                              <w:lang w:val="de-AT"/>
                            </w:rPr>
                          </w:pPr>
                          <w:r>
                            <w:rPr>
                              <w:lang w:val="de-AT"/>
                            </w:rPr>
                            <w:t>Tel +43 (0)1 68001-0</w:t>
                          </w:r>
                        </w:p>
                        <w:p w:rsidR="00EC0496" w:rsidRPr="007276D1" w:rsidRDefault="00EC0496" w:rsidP="00EC0496">
                          <w:pPr>
                            <w:pStyle w:val="05FOOTER"/>
                            <w:rPr>
                              <w:lang w:val="de-AT"/>
                            </w:rPr>
                          </w:pPr>
                          <w:r>
                            <w:rPr>
                              <w:lang w:val="de-AT"/>
                            </w:rPr>
                            <w:t>Fax +43 (0)1 68001-2290</w:t>
                          </w:r>
                        </w:p>
                        <w:p w:rsidR="00EC0496" w:rsidRPr="007276D1" w:rsidRDefault="00EC0496" w:rsidP="00EC0496">
                          <w:pPr>
                            <w:pStyle w:val="05FOOTER"/>
                            <w:rPr>
                              <w:lang w:val="de-AT"/>
                            </w:rPr>
                          </w:pPr>
                          <w:r>
                            <w:rPr>
                              <w:lang w:val="de-AT"/>
                            </w:rPr>
                            <w:t xml:space="preserve">Seite </w:t>
                          </w:r>
                          <w:r w:rsidR="00F22FFC" w:rsidRPr="007276D1">
                            <w:rPr>
                              <w:lang w:val="de-AT"/>
                            </w:rPr>
                            <w:fldChar w:fldCharType="begin"/>
                          </w:r>
                          <w:r w:rsidRPr="007276D1">
                            <w:rPr>
                              <w:lang w:val="de-AT"/>
                            </w:rPr>
                            <w:instrText xml:space="preserve"> PAGE </w:instrText>
                          </w:r>
                          <w:r w:rsidR="00F22FFC" w:rsidRPr="007276D1">
                            <w:rPr>
                              <w:lang w:val="de-AT"/>
                            </w:rPr>
                            <w:fldChar w:fldCharType="separate"/>
                          </w:r>
                          <w:r w:rsidR="00CC4E63">
                            <w:rPr>
                              <w:noProof/>
                              <w:lang w:val="de-AT"/>
                            </w:rPr>
                            <w:t>1</w:t>
                          </w:r>
                          <w:r w:rsidR="00F22FFC" w:rsidRPr="007276D1">
                            <w:rPr>
                              <w:lang w:val="de-AT"/>
                            </w:rPr>
                            <w:fldChar w:fldCharType="end"/>
                          </w:r>
                          <w:r w:rsidRPr="007276D1">
                            <w:rPr>
                              <w:lang w:val="de-AT"/>
                            </w:rPr>
                            <w:t>/</w:t>
                          </w:r>
                          <w:r w:rsidR="00F22FFC" w:rsidRPr="007276D1">
                            <w:rPr>
                              <w:lang w:val="de-AT"/>
                            </w:rPr>
                            <w:fldChar w:fldCharType="begin"/>
                          </w:r>
                          <w:r w:rsidRPr="007276D1">
                            <w:rPr>
                              <w:lang w:val="de-AT"/>
                            </w:rPr>
                            <w:instrText xml:space="preserve"> NUMPAGES </w:instrText>
                          </w:r>
                          <w:r w:rsidR="00F22FFC" w:rsidRPr="007276D1">
                            <w:rPr>
                              <w:lang w:val="de-AT"/>
                            </w:rPr>
                            <w:fldChar w:fldCharType="separate"/>
                          </w:r>
                          <w:r w:rsidR="00CC4E63">
                            <w:rPr>
                              <w:noProof/>
                              <w:lang w:val="de-AT"/>
                            </w:rPr>
                            <w:t>3</w:t>
                          </w:r>
                          <w:r w:rsidR="00F22FFC" w:rsidRPr="007276D1">
                            <w:rPr>
                              <w:lang w:val="de-AT"/>
                            </w:rPr>
                            <w:fldChar w:fldCharType="end"/>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31.65pt;margin-top:-.35pt;width:90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" filled="f" stroked="f">
              <v:textbox inset="1mm,1mm,0,0">
                <w:txbxContent>
                  <w:p w:rsidR="00EC0496" w:rsidRDefault="00EC0496" w:rsidP="00EC0496">
                    <w:pPr>
                      <w:pStyle w:val="05FOOTER"/>
                      <w:rPr>
                        <w:lang w:val="de-AT"/>
                      </w:rPr>
                    </w:pPr>
                    <w:r>
                      <w:rPr>
                        <w:lang w:val="de-AT"/>
                      </w:rPr>
                      <w:t>Tel +43 (0)1 68001-0</w:t>
                    </w:r>
                  </w:p>
                  <w:p w:rsidR="00EC0496" w:rsidRPr="007276D1" w:rsidRDefault="00EC0496" w:rsidP="00EC0496">
                    <w:pPr>
                      <w:pStyle w:val="05FOOTER"/>
                      <w:rPr>
                        <w:lang w:val="de-AT"/>
                      </w:rPr>
                    </w:pPr>
                    <w:r>
                      <w:rPr>
                        <w:lang w:val="de-AT"/>
                      </w:rPr>
                      <w:t>Fax +43 (0)1 68001-2290</w:t>
                    </w:r>
                  </w:p>
                  <w:p w:rsidR="00EC0496" w:rsidRPr="007276D1" w:rsidRDefault="00EC0496" w:rsidP="00EC0496">
                    <w:pPr>
                      <w:pStyle w:val="05FOOTER"/>
                      <w:rPr>
                        <w:lang w:val="de-AT"/>
                      </w:rPr>
                    </w:pPr>
                    <w:r>
                      <w:rPr>
                        <w:lang w:val="de-AT"/>
                      </w:rPr>
                      <w:t xml:space="preserve">Seite </w:t>
                    </w:r>
                    <w:r w:rsidR="00F22FFC" w:rsidRPr="007276D1">
                      <w:rPr>
                        <w:lang w:val="de-AT"/>
                      </w:rPr>
                      <w:fldChar w:fldCharType="begin"/>
                    </w:r>
                    <w:r w:rsidRPr="007276D1">
                      <w:rPr>
                        <w:lang w:val="de-AT"/>
                      </w:rPr>
                      <w:instrText xml:space="preserve"> PAGE </w:instrText>
                    </w:r>
                    <w:r w:rsidR="00F22FFC" w:rsidRPr="007276D1">
                      <w:rPr>
                        <w:lang w:val="de-AT"/>
                      </w:rPr>
                      <w:fldChar w:fldCharType="separate"/>
                    </w:r>
                    <w:r w:rsidR="00CC4E63">
                      <w:rPr>
                        <w:noProof/>
                        <w:lang w:val="de-AT"/>
                      </w:rPr>
                      <w:t>1</w:t>
                    </w:r>
                    <w:r w:rsidR="00F22FFC" w:rsidRPr="007276D1">
                      <w:rPr>
                        <w:lang w:val="de-AT"/>
                      </w:rPr>
                      <w:fldChar w:fldCharType="end"/>
                    </w:r>
                    <w:r w:rsidRPr="007276D1">
                      <w:rPr>
                        <w:lang w:val="de-AT"/>
                      </w:rPr>
                      <w:t>/</w:t>
                    </w:r>
                    <w:r w:rsidR="00F22FFC" w:rsidRPr="007276D1">
                      <w:rPr>
                        <w:lang w:val="de-AT"/>
                      </w:rPr>
                      <w:fldChar w:fldCharType="begin"/>
                    </w:r>
                    <w:r w:rsidRPr="007276D1">
                      <w:rPr>
                        <w:lang w:val="de-AT"/>
                      </w:rPr>
                      <w:instrText xml:space="preserve"> NUMPAGES </w:instrText>
                    </w:r>
                    <w:r w:rsidR="00F22FFC" w:rsidRPr="007276D1">
                      <w:rPr>
                        <w:lang w:val="de-AT"/>
                      </w:rPr>
                      <w:fldChar w:fldCharType="separate"/>
                    </w:r>
                    <w:r w:rsidR="00CC4E63">
                      <w:rPr>
                        <w:noProof/>
                        <w:lang w:val="de-AT"/>
                      </w:rPr>
                      <w:t>3</w:t>
                    </w:r>
                    <w:r w:rsidR="00F22FFC" w:rsidRPr="007276D1">
                      <w:rPr>
                        <w:lang w:val="de-AT"/>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360FA1B0" wp14:editId="10BABB47">
              <wp:simplePos x="0" y="0"/>
              <wp:positionH relativeFrom="column">
                <wp:posOffset>1877060</wp:posOffset>
              </wp:positionH>
              <wp:positionV relativeFrom="paragraph">
                <wp:posOffset>-4445</wp:posOffset>
              </wp:positionV>
              <wp:extent cx="2220595" cy="432435"/>
              <wp:effectExtent l="0" t="0" r="825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6" w:rsidRPr="007276D1" w:rsidRDefault="00EC0496" w:rsidP="00EC0496">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EC0496" w:rsidRPr="007276D1" w:rsidRDefault="00EC0496" w:rsidP="00EC0496">
                          <w:pPr>
                            <w:rPr>
                              <w:lang w:val="de-AT"/>
                            </w:rPr>
                          </w:pPr>
                          <w:r>
                            <w:rPr>
                              <w:rStyle w:val="06FOOTERBOLD"/>
                              <w:b w:val="0"/>
                              <w:szCs w:val="14"/>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7.8pt;margin-top:-.35pt;width:174.8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Go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h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" filled="f" stroked="f">
              <v:textbox inset="1mm,1mm,0,0">
                <w:txbxContent>
                  <w:p w:rsidR="00EC0496" w:rsidRPr="007276D1" w:rsidRDefault="00EC0496" w:rsidP="00EC0496">
                    <w:pPr>
                      <w:rPr>
                        <w:rStyle w:val="06FOOTERBOLD"/>
                        <w:b w:val="0"/>
                        <w:szCs w:val="14"/>
                        <w:lang w:val="de-AT"/>
                      </w:rPr>
                    </w:pPr>
                    <w:r w:rsidRPr="007276D1">
                      <w:rPr>
                        <w:rStyle w:val="06FOOTERBOLD"/>
                        <w:b w:val="0"/>
                        <w:szCs w:val="14"/>
                        <w:lang w:val="de-AT"/>
                      </w:rPr>
                      <w:t>Firmenbuchnummer FN 144506 i</w:t>
                    </w:r>
                    <w:r>
                      <w:rPr>
                        <w:rStyle w:val="06FOOTERBOLD"/>
                        <w:b w:val="0"/>
                        <w:szCs w:val="14"/>
                        <w:lang w:val="de-AT"/>
                      </w:rPr>
                      <w:br/>
                    </w:r>
                    <w:r w:rsidRPr="007276D1">
                      <w:rPr>
                        <w:rStyle w:val="06FOOTERBOLD"/>
                        <w:b w:val="0"/>
                        <w:szCs w:val="14"/>
                        <w:lang w:val="de-AT"/>
                      </w:rPr>
                      <w:t>Firmenbuchgericht Handelsgericht Wien</w:t>
                    </w:r>
                  </w:p>
                  <w:p w:rsidR="00EC0496" w:rsidRPr="007276D1" w:rsidRDefault="00EC0496" w:rsidP="00EC0496">
                    <w:pPr>
                      <w:rPr>
                        <w:lang w:val="de-AT"/>
                      </w:rPr>
                    </w:pPr>
                    <w:r>
                      <w:rPr>
                        <w:rStyle w:val="06FOOTERBOLD"/>
                        <w:b w:val="0"/>
                        <w:szCs w:val="14"/>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6AF3A34" wp14:editId="6B58CB8F">
              <wp:simplePos x="0" y="0"/>
              <wp:positionH relativeFrom="column">
                <wp:posOffset>-56515</wp:posOffset>
              </wp:positionH>
              <wp:positionV relativeFrom="paragraph">
                <wp:posOffset>-4445</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96" w:rsidRPr="00F55176" w:rsidRDefault="00EC0496" w:rsidP="00EC0496">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EC0496" w:rsidRPr="007276D1" w:rsidRDefault="00EC0496" w:rsidP="00EC0496">
                          <w:pPr>
                            <w:pStyle w:val="05FOOTER"/>
                            <w:rPr>
                              <w:lang w:val="en-GB"/>
                            </w:rPr>
                          </w:pPr>
                          <w:r w:rsidRPr="007276D1">
                            <w:rPr>
                              <w:lang w:val="en-GB"/>
                            </w:rPr>
                            <w:t>S</w:t>
                          </w:r>
                          <w:r>
                            <w:rPr>
                              <w:lang w:val="en-GB"/>
                            </w:rPr>
                            <w:t xml:space="preserve">chönbrunner </w:t>
                          </w:r>
                          <w:proofErr w:type="spellStart"/>
                          <w:r>
                            <w:rPr>
                              <w:lang w:val="en-GB"/>
                            </w:rPr>
                            <w:t>Strasse</w:t>
                          </w:r>
                          <w:proofErr w:type="spellEnd"/>
                          <w:r>
                            <w:rPr>
                              <w:lang w:val="en-GB"/>
                            </w:rPr>
                            <w:t xml:space="preserve"> 297-307</w:t>
                          </w:r>
                        </w:p>
                        <w:p w:rsidR="00EC0496" w:rsidRDefault="00EC0496" w:rsidP="00EC0496">
                          <w:pPr>
                            <w:pStyle w:val="05FOOTER"/>
                          </w:pPr>
                          <w:r>
                            <w:t>1120 Vienna, Austria</w:t>
                          </w:r>
                        </w:p>
                        <w:p w:rsidR="00EC0496" w:rsidRPr="007F27E5" w:rsidRDefault="00EC0496" w:rsidP="00EC0496">
                          <w:pPr>
                            <w:pStyle w:val="05FOOTER"/>
                            <w:rPr>
                              <w:lang w:val="en-US"/>
                            </w:rPr>
                          </w:pPr>
                        </w:p>
                        <w:p w:rsidR="00EC0496" w:rsidRPr="007F27E5" w:rsidRDefault="00EC0496" w:rsidP="00EC0496">
                          <w:pPr>
                            <w:pStyle w:val="05FOOTER"/>
                            <w:rPr>
                              <w:lang w:val="en-US"/>
                            </w:rPr>
                          </w:pPr>
                        </w:p>
                        <w:p w:rsidR="00EC0496" w:rsidRPr="00917047" w:rsidRDefault="00EC0496" w:rsidP="00EC0496">
                          <w:pPr>
                            <w:pStyle w:val="05FOOTER"/>
                            <w:rPr>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45pt;margin-top:-.35pt;width:156.1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wF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" filled="f" stroked="f">
              <v:textbox inset="1mm,1mm,0,0">
                <w:txbxContent>
                  <w:p w:rsidR="00EC0496" w:rsidRPr="00F55176" w:rsidRDefault="00EC0496" w:rsidP="00EC0496">
                    <w:pPr>
                      <w:pStyle w:val="05FOOTER"/>
                      <w:rPr>
                        <w:szCs w:val="14"/>
                        <w:lang w:val="en-GB"/>
                      </w:rPr>
                    </w:pPr>
                    <w:r w:rsidRPr="00F55176">
                      <w:rPr>
                        <w:rStyle w:val="06FOOTERBOLD"/>
                        <w:lang w:val="en-GB"/>
                      </w:rPr>
                      <w:t>Fiat Group Automobiles</w:t>
                    </w:r>
                    <w:r>
                      <w:rPr>
                        <w:rStyle w:val="06FOOTERBOLD"/>
                        <w:lang w:val="en-GB"/>
                      </w:rPr>
                      <w:t xml:space="preserve"> Austria GmbH</w:t>
                    </w:r>
                    <w:r w:rsidRPr="00F55176">
                      <w:rPr>
                        <w:szCs w:val="14"/>
                        <w:lang w:val="en-GB"/>
                      </w:rPr>
                      <w:t xml:space="preserve"> </w:t>
                    </w:r>
                  </w:p>
                  <w:p w:rsidR="00EC0496" w:rsidRPr="007276D1" w:rsidRDefault="00EC0496" w:rsidP="00EC0496">
                    <w:pPr>
                      <w:pStyle w:val="05FOOTER"/>
                      <w:rPr>
                        <w:lang w:val="en-GB"/>
                      </w:rPr>
                    </w:pPr>
                    <w:r w:rsidRPr="007276D1">
                      <w:rPr>
                        <w:lang w:val="en-GB"/>
                      </w:rPr>
                      <w:t>S</w:t>
                    </w:r>
                    <w:r>
                      <w:rPr>
                        <w:lang w:val="en-GB"/>
                      </w:rPr>
                      <w:t xml:space="preserve">chönbrunner </w:t>
                    </w:r>
                    <w:proofErr w:type="spellStart"/>
                    <w:r>
                      <w:rPr>
                        <w:lang w:val="en-GB"/>
                      </w:rPr>
                      <w:t>Strasse</w:t>
                    </w:r>
                    <w:proofErr w:type="spellEnd"/>
                    <w:r>
                      <w:rPr>
                        <w:lang w:val="en-GB"/>
                      </w:rPr>
                      <w:t xml:space="preserve"> 297-307</w:t>
                    </w:r>
                  </w:p>
                  <w:p w:rsidR="00EC0496" w:rsidRDefault="00EC0496" w:rsidP="00EC0496">
                    <w:pPr>
                      <w:pStyle w:val="05FOOTER"/>
                    </w:pPr>
                    <w:r>
                      <w:t>1120 Vienna, Austria</w:t>
                    </w:r>
                  </w:p>
                  <w:p w:rsidR="00EC0496" w:rsidRPr="007F27E5" w:rsidRDefault="00EC0496" w:rsidP="00EC0496">
                    <w:pPr>
                      <w:pStyle w:val="05FOOTER"/>
                      <w:rPr>
                        <w:lang w:val="en-US"/>
                      </w:rPr>
                    </w:pPr>
                  </w:p>
                  <w:p w:rsidR="00EC0496" w:rsidRPr="007F27E5" w:rsidRDefault="00EC0496" w:rsidP="00EC0496">
                    <w:pPr>
                      <w:pStyle w:val="05FOOTER"/>
                      <w:rPr>
                        <w:lang w:val="en-US"/>
                      </w:rPr>
                    </w:pPr>
                  </w:p>
                  <w:p w:rsidR="00EC0496" w:rsidRPr="00917047" w:rsidRDefault="00EC0496" w:rsidP="00EC0496">
                    <w:pPr>
                      <w:pStyle w:val="05FOOTER"/>
                      <w:rPr>
                        <w:lang w:val="en-US"/>
                      </w:rPr>
                    </w:pPr>
                  </w:p>
                </w:txbxContent>
              </v:textbox>
            </v:shape>
          </w:pict>
        </mc:Fallback>
      </mc:AlternateContent>
    </w:r>
    <w:r w:rsidR="00D65080">
      <w:t xml:space="preserve"> </w:t>
    </w:r>
  </w:p>
  <w:p w:rsidR="00360FA7" w:rsidRDefault="00360FA7" w:rsidP="00EC04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7F" w:rsidRDefault="00AA1D7F" w:rsidP="00EC0496">
      <w:r>
        <w:separator/>
      </w:r>
    </w:p>
  </w:footnote>
  <w:footnote w:type="continuationSeparator" w:id="0">
    <w:p w:rsidR="00AA1D7F" w:rsidRDefault="00AA1D7F" w:rsidP="00EC0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1B" w:rsidRDefault="00693C0D" w:rsidP="00EC0496">
    <w:r>
      <w:rPr>
        <w:noProof/>
        <w:lang w:val="en-US" w:eastAsia="en-US"/>
      </w:rPr>
      <w:drawing>
        <wp:anchor distT="0" distB="0" distL="114300" distR="114300" simplePos="0" relativeHeight="251661312" behindDoc="1" locked="0" layoutInCell="1" allowOverlap="1" wp14:anchorId="5051DE78" wp14:editId="6FD08D7D">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en-US" w:eastAsia="en-US"/>
      </w:rPr>
      <w:drawing>
        <wp:anchor distT="0" distB="0" distL="114300" distR="114300" simplePos="0" relativeHeight="251657216" behindDoc="0" locked="0" layoutInCell="1" allowOverlap="1" wp14:anchorId="2ED0E3D4" wp14:editId="1EC119C1">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CC4E63" w:rsidP="00EC0496">
    <w:sdt>
      <w:sdtPr>
        <w:id w:val="13772516"/>
        <w:docPartObj>
          <w:docPartGallery w:val="Page Numbers (Margins)"/>
          <w:docPartUnique/>
        </w:docPartObj>
      </w:sdtPr>
      <w:sdtEndPr/>
      <w:sdtContent>
        <w:r w:rsidR="00A40275">
          <w:rPr>
            <w:noProof/>
            <w:lang w:val="en-US" w:eastAsia="en-US"/>
          </w:rPr>
          <mc:AlternateContent>
            <mc:Choice Requires="wps">
              <w:drawing>
                <wp:anchor distT="0" distB="0" distL="114300" distR="114300" simplePos="0" relativeHeight="251666432" behindDoc="0" locked="0" layoutInCell="0" allowOverlap="1" wp14:anchorId="7105BD81" wp14:editId="0443E724">
                  <wp:simplePos x="0" y="0"/>
                  <wp:positionH relativeFrom="rightMargin">
                    <wp:align>right</wp:align>
                  </wp:positionH>
                  <wp:positionV relativeFrom="margin">
                    <wp:align>center</wp:align>
                  </wp:positionV>
                  <wp:extent cx="575310" cy="3295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496" w:rsidRDefault="00F22FFC">
                              <w:pPr>
                                <w:pBdr>
                                  <w:bottom w:val="single" w:sz="4" w:space="1" w:color="auto"/>
                                </w:pBdr>
                                <w:rPr>
                                  <w:lang w:val="de-DE"/>
                                </w:rPr>
                              </w:pPr>
                              <w:r>
                                <w:rPr>
                                  <w:lang w:val="de-DE"/>
                                </w:rPr>
                                <w:fldChar w:fldCharType="begin"/>
                              </w:r>
                              <w:r w:rsidR="00EC0496">
                                <w:rPr>
                                  <w:lang w:val="de-DE"/>
                                </w:rPr>
                                <w:instrText xml:space="preserve"> PAGE   \* MERGEFORMAT </w:instrText>
                              </w:r>
                              <w:r>
                                <w:rPr>
                                  <w:lang w:val="de-DE"/>
                                </w:rPr>
                                <w:fldChar w:fldCharType="separate"/>
                              </w:r>
                              <w:r w:rsidR="00CC4E63" w:rsidRPr="00CC4E63">
                                <w:rPr>
                                  <w:noProof/>
                                </w:rPr>
                                <w:t>1</w:t>
                              </w:r>
                              <w:r>
                                <w:rPr>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8" o:spid="_x0000_s1026" style="position:absolute;margin-left:-5.9pt;margin-top:0;width:45.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ZJ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" o:allowincell="f" stroked="f">
                  <v:textbox>
                    <w:txbxContent>
                      <w:p w:rsidR="00EC0496" w:rsidRDefault="00F22FFC">
                        <w:pPr>
                          <w:pBdr>
                            <w:bottom w:val="single" w:sz="4" w:space="1" w:color="auto"/>
                          </w:pBdr>
                          <w:rPr>
                            <w:lang w:val="de-DE"/>
                          </w:rPr>
                        </w:pPr>
                        <w:r>
                          <w:rPr>
                            <w:lang w:val="de-DE"/>
                          </w:rPr>
                          <w:fldChar w:fldCharType="begin"/>
                        </w:r>
                        <w:r w:rsidR="00EC0496">
                          <w:rPr>
                            <w:lang w:val="de-DE"/>
                          </w:rPr>
                          <w:instrText xml:space="preserve"> PAGE   \* MERGEFORMAT </w:instrText>
                        </w:r>
                        <w:r>
                          <w:rPr>
                            <w:lang w:val="de-DE"/>
                          </w:rPr>
                          <w:fldChar w:fldCharType="separate"/>
                        </w:r>
                        <w:r w:rsidR="00CC4E63" w:rsidRPr="00CC4E63">
                          <w:rPr>
                            <w:noProof/>
                          </w:rPr>
                          <w:t>1</w:t>
                        </w:r>
                        <w:r>
                          <w:rPr>
                            <w:lang w:val="de-DE"/>
                          </w:rPr>
                          <w:fldChar w:fldCharType="end"/>
                        </w:r>
                      </w:p>
                    </w:txbxContent>
                  </v:textbox>
                  <w10:wrap anchorx="margin" anchory="margin"/>
                </v:rect>
              </w:pict>
            </mc:Fallback>
          </mc:AlternateContent>
        </w:r>
      </w:sdtContent>
    </w:sdt>
    <w:r w:rsidR="00693C0D">
      <w:rPr>
        <w:noProof/>
        <w:lang w:val="en-US" w:eastAsia="en-US"/>
      </w:rPr>
      <w:drawing>
        <wp:anchor distT="0" distB="0" distL="114300" distR="114300" simplePos="0" relativeHeight="251658240" behindDoc="1" locked="0" layoutInCell="1" allowOverlap="1" wp14:anchorId="3C070B7F" wp14:editId="7550E28C">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sidR="00693C0D">
      <w:rPr>
        <w:noProof/>
        <w:lang w:val="en-US" w:eastAsia="en-US"/>
      </w:rPr>
      <w:drawing>
        <wp:anchor distT="0" distB="0" distL="114300" distR="114300" simplePos="0" relativeHeight="251656192" behindDoc="0" locked="0" layoutInCell="1" allowOverlap="1" wp14:anchorId="3B1005C7" wp14:editId="70BA72F0">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530"/>
    <w:multiLevelType w:val="hybridMultilevel"/>
    <w:tmpl w:val="C5F82CD6"/>
    <w:lvl w:ilvl="0" w:tplc="1B7CC3D4">
      <w:start w:val="1"/>
      <w:numFmt w:val="bullet"/>
      <w:lvlText w:val=""/>
      <w:lvlJc w:val="left"/>
      <w:pPr>
        <w:tabs>
          <w:tab w:val="num" w:pos="360"/>
        </w:tabs>
        <w:ind w:left="360" w:hanging="360"/>
      </w:pPr>
      <w:rPr>
        <w:rFonts w:ascii="Webdings" w:hAnsi="Webdings" w:hint="default"/>
        <w:color w:val="auto"/>
        <w:sz w:val="16"/>
        <w:szCs w:val="16"/>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nsid w:val="30561952"/>
    <w:multiLevelType w:val="hybridMultilevel"/>
    <w:tmpl w:val="174AD330"/>
    <w:lvl w:ilvl="0" w:tplc="04090001">
      <w:start w:val="1"/>
      <w:numFmt w:val="bullet"/>
      <w:lvlText w:val=""/>
      <w:lvlJc w:val="left"/>
      <w:pPr>
        <w:tabs>
          <w:tab w:val="num" w:pos="6"/>
        </w:tabs>
        <w:ind w:left="6" w:hanging="360"/>
      </w:pPr>
      <w:rPr>
        <w:rFonts w:ascii="Symbol" w:hAnsi="Symbol" w:hint="default"/>
        <w:color w:val="auto"/>
        <w:sz w:val="16"/>
        <w:szCs w:val="16"/>
      </w:rPr>
    </w:lvl>
    <w:lvl w:ilvl="1" w:tplc="0C070003">
      <w:start w:val="1"/>
      <w:numFmt w:val="bullet"/>
      <w:lvlText w:val="o"/>
      <w:lvlJc w:val="left"/>
      <w:pPr>
        <w:tabs>
          <w:tab w:val="num" w:pos="726"/>
        </w:tabs>
        <w:ind w:left="726" w:hanging="360"/>
      </w:pPr>
      <w:rPr>
        <w:rFonts w:ascii="Courier New" w:hAnsi="Courier New" w:cs="Courier New" w:hint="default"/>
      </w:rPr>
    </w:lvl>
    <w:lvl w:ilvl="2" w:tplc="0C070005" w:tentative="1">
      <w:start w:val="1"/>
      <w:numFmt w:val="bullet"/>
      <w:lvlText w:val=""/>
      <w:lvlJc w:val="left"/>
      <w:pPr>
        <w:tabs>
          <w:tab w:val="num" w:pos="1446"/>
        </w:tabs>
        <w:ind w:left="1446" w:hanging="360"/>
      </w:pPr>
      <w:rPr>
        <w:rFonts w:ascii="Wingdings" w:hAnsi="Wingdings" w:hint="default"/>
      </w:rPr>
    </w:lvl>
    <w:lvl w:ilvl="3" w:tplc="0C070001" w:tentative="1">
      <w:start w:val="1"/>
      <w:numFmt w:val="bullet"/>
      <w:lvlText w:val=""/>
      <w:lvlJc w:val="left"/>
      <w:pPr>
        <w:tabs>
          <w:tab w:val="num" w:pos="2166"/>
        </w:tabs>
        <w:ind w:left="2166" w:hanging="360"/>
      </w:pPr>
      <w:rPr>
        <w:rFonts w:ascii="Symbol" w:hAnsi="Symbol" w:hint="default"/>
      </w:rPr>
    </w:lvl>
    <w:lvl w:ilvl="4" w:tplc="0C070003" w:tentative="1">
      <w:start w:val="1"/>
      <w:numFmt w:val="bullet"/>
      <w:lvlText w:val="o"/>
      <w:lvlJc w:val="left"/>
      <w:pPr>
        <w:tabs>
          <w:tab w:val="num" w:pos="2886"/>
        </w:tabs>
        <w:ind w:left="2886" w:hanging="360"/>
      </w:pPr>
      <w:rPr>
        <w:rFonts w:ascii="Courier New" w:hAnsi="Courier New" w:cs="Courier New" w:hint="default"/>
      </w:rPr>
    </w:lvl>
    <w:lvl w:ilvl="5" w:tplc="0C070005" w:tentative="1">
      <w:start w:val="1"/>
      <w:numFmt w:val="bullet"/>
      <w:lvlText w:val=""/>
      <w:lvlJc w:val="left"/>
      <w:pPr>
        <w:tabs>
          <w:tab w:val="num" w:pos="3606"/>
        </w:tabs>
        <w:ind w:left="3606" w:hanging="360"/>
      </w:pPr>
      <w:rPr>
        <w:rFonts w:ascii="Wingdings" w:hAnsi="Wingdings" w:hint="default"/>
      </w:rPr>
    </w:lvl>
    <w:lvl w:ilvl="6" w:tplc="0C070001" w:tentative="1">
      <w:start w:val="1"/>
      <w:numFmt w:val="bullet"/>
      <w:lvlText w:val=""/>
      <w:lvlJc w:val="left"/>
      <w:pPr>
        <w:tabs>
          <w:tab w:val="num" w:pos="4326"/>
        </w:tabs>
        <w:ind w:left="4326" w:hanging="360"/>
      </w:pPr>
      <w:rPr>
        <w:rFonts w:ascii="Symbol" w:hAnsi="Symbol" w:hint="default"/>
      </w:rPr>
    </w:lvl>
    <w:lvl w:ilvl="7" w:tplc="0C070003" w:tentative="1">
      <w:start w:val="1"/>
      <w:numFmt w:val="bullet"/>
      <w:lvlText w:val="o"/>
      <w:lvlJc w:val="left"/>
      <w:pPr>
        <w:tabs>
          <w:tab w:val="num" w:pos="5046"/>
        </w:tabs>
        <w:ind w:left="5046" w:hanging="360"/>
      </w:pPr>
      <w:rPr>
        <w:rFonts w:ascii="Courier New" w:hAnsi="Courier New" w:cs="Courier New" w:hint="default"/>
      </w:rPr>
    </w:lvl>
    <w:lvl w:ilvl="8" w:tplc="0C070005" w:tentative="1">
      <w:start w:val="1"/>
      <w:numFmt w:val="bullet"/>
      <w:lvlText w:val=""/>
      <w:lvlJc w:val="left"/>
      <w:pPr>
        <w:tabs>
          <w:tab w:val="num" w:pos="5766"/>
        </w:tabs>
        <w:ind w:left="5766" w:hanging="360"/>
      </w:pPr>
      <w:rPr>
        <w:rFonts w:ascii="Wingdings" w:hAnsi="Wingdings" w:hint="default"/>
      </w:rPr>
    </w:lvl>
  </w:abstractNum>
  <w:abstractNum w:abstractNumId="2">
    <w:nsid w:val="327D26EF"/>
    <w:multiLevelType w:val="hybridMultilevel"/>
    <w:tmpl w:val="986E5A0C"/>
    <w:lvl w:ilvl="0" w:tplc="748ED9DC">
      <w:start w:val="1"/>
      <w:numFmt w:val="bullet"/>
      <w:lvlText w:val=""/>
      <w:lvlJc w:val="left"/>
      <w:pPr>
        <w:tabs>
          <w:tab w:val="num" w:pos="6"/>
        </w:tabs>
        <w:ind w:left="6" w:hanging="360"/>
      </w:pPr>
      <w:rPr>
        <w:rFonts w:ascii="Symbol" w:hAnsi="Symbol" w:hint="default"/>
        <w:color w:val="auto"/>
        <w:sz w:val="16"/>
        <w:szCs w:val="16"/>
      </w:rPr>
    </w:lvl>
    <w:lvl w:ilvl="1" w:tplc="0C070003">
      <w:start w:val="1"/>
      <w:numFmt w:val="bullet"/>
      <w:lvlText w:val="o"/>
      <w:lvlJc w:val="left"/>
      <w:pPr>
        <w:tabs>
          <w:tab w:val="num" w:pos="726"/>
        </w:tabs>
        <w:ind w:left="726" w:hanging="360"/>
      </w:pPr>
      <w:rPr>
        <w:rFonts w:ascii="Courier New" w:hAnsi="Courier New" w:cs="Courier New" w:hint="default"/>
      </w:rPr>
    </w:lvl>
    <w:lvl w:ilvl="2" w:tplc="0C070005" w:tentative="1">
      <w:start w:val="1"/>
      <w:numFmt w:val="bullet"/>
      <w:lvlText w:val=""/>
      <w:lvlJc w:val="left"/>
      <w:pPr>
        <w:tabs>
          <w:tab w:val="num" w:pos="1446"/>
        </w:tabs>
        <w:ind w:left="1446" w:hanging="360"/>
      </w:pPr>
      <w:rPr>
        <w:rFonts w:ascii="Wingdings" w:hAnsi="Wingdings" w:hint="default"/>
      </w:rPr>
    </w:lvl>
    <w:lvl w:ilvl="3" w:tplc="0C070001" w:tentative="1">
      <w:start w:val="1"/>
      <w:numFmt w:val="bullet"/>
      <w:lvlText w:val=""/>
      <w:lvlJc w:val="left"/>
      <w:pPr>
        <w:tabs>
          <w:tab w:val="num" w:pos="2166"/>
        </w:tabs>
        <w:ind w:left="2166" w:hanging="360"/>
      </w:pPr>
      <w:rPr>
        <w:rFonts w:ascii="Symbol" w:hAnsi="Symbol" w:hint="default"/>
      </w:rPr>
    </w:lvl>
    <w:lvl w:ilvl="4" w:tplc="0C070003" w:tentative="1">
      <w:start w:val="1"/>
      <w:numFmt w:val="bullet"/>
      <w:lvlText w:val="o"/>
      <w:lvlJc w:val="left"/>
      <w:pPr>
        <w:tabs>
          <w:tab w:val="num" w:pos="2886"/>
        </w:tabs>
        <w:ind w:left="2886" w:hanging="360"/>
      </w:pPr>
      <w:rPr>
        <w:rFonts w:ascii="Courier New" w:hAnsi="Courier New" w:cs="Courier New" w:hint="default"/>
      </w:rPr>
    </w:lvl>
    <w:lvl w:ilvl="5" w:tplc="0C070005" w:tentative="1">
      <w:start w:val="1"/>
      <w:numFmt w:val="bullet"/>
      <w:lvlText w:val=""/>
      <w:lvlJc w:val="left"/>
      <w:pPr>
        <w:tabs>
          <w:tab w:val="num" w:pos="3606"/>
        </w:tabs>
        <w:ind w:left="3606" w:hanging="360"/>
      </w:pPr>
      <w:rPr>
        <w:rFonts w:ascii="Wingdings" w:hAnsi="Wingdings" w:hint="default"/>
      </w:rPr>
    </w:lvl>
    <w:lvl w:ilvl="6" w:tplc="0C070001" w:tentative="1">
      <w:start w:val="1"/>
      <w:numFmt w:val="bullet"/>
      <w:lvlText w:val=""/>
      <w:lvlJc w:val="left"/>
      <w:pPr>
        <w:tabs>
          <w:tab w:val="num" w:pos="4326"/>
        </w:tabs>
        <w:ind w:left="4326" w:hanging="360"/>
      </w:pPr>
      <w:rPr>
        <w:rFonts w:ascii="Symbol" w:hAnsi="Symbol" w:hint="default"/>
      </w:rPr>
    </w:lvl>
    <w:lvl w:ilvl="7" w:tplc="0C070003" w:tentative="1">
      <w:start w:val="1"/>
      <w:numFmt w:val="bullet"/>
      <w:lvlText w:val="o"/>
      <w:lvlJc w:val="left"/>
      <w:pPr>
        <w:tabs>
          <w:tab w:val="num" w:pos="5046"/>
        </w:tabs>
        <w:ind w:left="5046" w:hanging="360"/>
      </w:pPr>
      <w:rPr>
        <w:rFonts w:ascii="Courier New" w:hAnsi="Courier New" w:cs="Courier New" w:hint="default"/>
      </w:rPr>
    </w:lvl>
    <w:lvl w:ilvl="8" w:tplc="0C070005" w:tentative="1">
      <w:start w:val="1"/>
      <w:numFmt w:val="bullet"/>
      <w:lvlText w:val=""/>
      <w:lvlJc w:val="left"/>
      <w:pPr>
        <w:tabs>
          <w:tab w:val="num" w:pos="5766"/>
        </w:tabs>
        <w:ind w:left="5766" w:hanging="360"/>
      </w:pPr>
      <w:rPr>
        <w:rFonts w:ascii="Wingdings" w:hAnsi="Wingdings" w:hint="default"/>
      </w:rPr>
    </w:lvl>
  </w:abstractNum>
  <w:abstractNum w:abstractNumId="3">
    <w:nsid w:val="3CEA2E36"/>
    <w:multiLevelType w:val="hybridMultilevel"/>
    <w:tmpl w:val="372C13CC"/>
    <w:lvl w:ilvl="0" w:tplc="748ED9DC">
      <w:start w:val="1"/>
      <w:numFmt w:val="bullet"/>
      <w:lvlText w:val=""/>
      <w:lvlJc w:val="left"/>
      <w:pPr>
        <w:tabs>
          <w:tab w:val="num" w:pos="360"/>
        </w:tabs>
        <w:ind w:left="360" w:hanging="360"/>
      </w:pPr>
      <w:rPr>
        <w:rFonts w:ascii="Symbol" w:hAnsi="Symbol" w:hint="default"/>
        <w:color w:val="auto"/>
        <w:sz w:val="16"/>
        <w:szCs w:val="16"/>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AC"/>
    <w:rsid w:val="000779AD"/>
    <w:rsid w:val="000B0524"/>
    <w:rsid w:val="001213D7"/>
    <w:rsid w:val="00155BDA"/>
    <w:rsid w:val="001B00C3"/>
    <w:rsid w:val="001D5607"/>
    <w:rsid w:val="001E1DAD"/>
    <w:rsid w:val="0023795A"/>
    <w:rsid w:val="00303FF5"/>
    <w:rsid w:val="003567B3"/>
    <w:rsid w:val="00360FA7"/>
    <w:rsid w:val="00370C94"/>
    <w:rsid w:val="003A6546"/>
    <w:rsid w:val="003B63BA"/>
    <w:rsid w:val="003F1914"/>
    <w:rsid w:val="00434C56"/>
    <w:rsid w:val="004E0A87"/>
    <w:rsid w:val="00546C25"/>
    <w:rsid w:val="00570701"/>
    <w:rsid w:val="00576BC9"/>
    <w:rsid w:val="00620C1B"/>
    <w:rsid w:val="00643623"/>
    <w:rsid w:val="00655B47"/>
    <w:rsid w:val="00684603"/>
    <w:rsid w:val="00693C0D"/>
    <w:rsid w:val="007058EE"/>
    <w:rsid w:val="00781A43"/>
    <w:rsid w:val="007838BC"/>
    <w:rsid w:val="007A2874"/>
    <w:rsid w:val="007B2D86"/>
    <w:rsid w:val="008B7CB0"/>
    <w:rsid w:val="008E7DDA"/>
    <w:rsid w:val="009867EB"/>
    <w:rsid w:val="009A18E6"/>
    <w:rsid w:val="009D1D93"/>
    <w:rsid w:val="00A26AB2"/>
    <w:rsid w:val="00A26E20"/>
    <w:rsid w:val="00A40275"/>
    <w:rsid w:val="00AA1D7F"/>
    <w:rsid w:val="00B63FFD"/>
    <w:rsid w:val="00B80FB0"/>
    <w:rsid w:val="00BD367D"/>
    <w:rsid w:val="00BF37AC"/>
    <w:rsid w:val="00C87752"/>
    <w:rsid w:val="00C92BC7"/>
    <w:rsid w:val="00CC4E63"/>
    <w:rsid w:val="00D1323F"/>
    <w:rsid w:val="00D27047"/>
    <w:rsid w:val="00D36D30"/>
    <w:rsid w:val="00D455CF"/>
    <w:rsid w:val="00D56B7F"/>
    <w:rsid w:val="00D65080"/>
    <w:rsid w:val="00D73092"/>
    <w:rsid w:val="00D95C6F"/>
    <w:rsid w:val="00E11465"/>
    <w:rsid w:val="00EA37D6"/>
    <w:rsid w:val="00EB2403"/>
    <w:rsid w:val="00EC0496"/>
    <w:rsid w:val="00ED4B29"/>
    <w:rsid w:val="00F000E0"/>
    <w:rsid w:val="00F22FFC"/>
    <w:rsid w:val="00F24396"/>
    <w:rsid w:val="00F25D57"/>
    <w:rsid w:val="00F943FA"/>
    <w:rsid w:val="00FB1A23"/>
    <w:rsid w:val="00FB219B"/>
    <w:rsid w:val="00FB432B"/>
    <w:rsid w:val="00FB6C8A"/>
    <w:rsid w:val="00FE63A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EC0496"/>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link w:val="KopfzeileZchn"/>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paragraph" w:styleId="Listenabsatz">
    <w:name w:val="List Paragraph"/>
    <w:basedOn w:val="Standard"/>
    <w:uiPriority w:val="72"/>
    <w:qFormat/>
    <w:rsid w:val="00D36D30"/>
    <w:pPr>
      <w:ind w:left="720"/>
      <w:contextualSpacing/>
    </w:pPr>
  </w:style>
  <w:style w:type="paragraph" w:customStyle="1" w:styleId="stil2">
    <w:name w:val="stil2"/>
    <w:basedOn w:val="Standard"/>
    <w:rsid w:val="009D1D93"/>
    <w:pPr>
      <w:spacing w:before="100" w:beforeAutospacing="1" w:after="100" w:afterAutospacing="1"/>
    </w:pPr>
    <w:rPr>
      <w:rFonts w:ascii="Times New Roman" w:hAnsi="Times New Roman"/>
      <w:color w:val="auto"/>
      <w:sz w:val="24"/>
      <w:szCs w:val="24"/>
      <w:lang w:val="de-DE" w:eastAsia="de-DE"/>
    </w:rPr>
  </w:style>
  <w:style w:type="character" w:customStyle="1" w:styleId="KopfzeileZchn">
    <w:name w:val="Kopfzeile Zchn"/>
    <w:link w:val="Kopfzeile"/>
    <w:rsid w:val="00655B47"/>
    <w:rPr>
      <w:rFonts w:ascii="Arial" w:hAnsi="Arial"/>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EC0496"/>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link w:val="KopfzeileZchn"/>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paragraph" w:styleId="Listenabsatz">
    <w:name w:val="List Paragraph"/>
    <w:basedOn w:val="Standard"/>
    <w:uiPriority w:val="72"/>
    <w:qFormat/>
    <w:rsid w:val="00D36D30"/>
    <w:pPr>
      <w:ind w:left="720"/>
      <w:contextualSpacing/>
    </w:pPr>
  </w:style>
  <w:style w:type="paragraph" w:customStyle="1" w:styleId="stil2">
    <w:name w:val="stil2"/>
    <w:basedOn w:val="Standard"/>
    <w:rsid w:val="009D1D93"/>
    <w:pPr>
      <w:spacing w:before="100" w:beforeAutospacing="1" w:after="100" w:afterAutospacing="1"/>
    </w:pPr>
    <w:rPr>
      <w:rFonts w:ascii="Times New Roman" w:hAnsi="Times New Roman"/>
      <w:color w:val="auto"/>
      <w:sz w:val="24"/>
      <w:szCs w:val="24"/>
      <w:lang w:val="de-DE" w:eastAsia="de-DE"/>
    </w:rPr>
  </w:style>
  <w:style w:type="character" w:customStyle="1" w:styleId="KopfzeileZchn">
    <w:name w:val="Kopfzeile Zchn"/>
    <w:link w:val="Kopfzeile"/>
    <w:rsid w:val="00655B47"/>
    <w:rPr>
      <w:rFonts w:ascii="Arial" w:hAnsi="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34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0443AA\Lokale%20Einstellungen\Temporary%20Internet%20Files\Content.Outlook\O0D1MOWM\Fiat%20Group%20Automobiles_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1512-5AEA-4010-8233-C2497947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Group Automobiles_Eng.dotx</Template>
  <TotalTime>0</TotalTime>
  <Pages>3</Pages>
  <Words>598</Words>
  <Characters>3855</Characters>
  <Application>Microsoft Office Word</Application>
  <DocSecurity>0</DocSecurity>
  <Lines>32</Lines>
  <Paragraphs>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FIAT | CHRYSLER</vt:lpstr>
      <vt:lpstr>FIAT | CHRYSLER</vt:lpstr>
      <vt:lpstr>FIAT | CHRYSLER</vt:lpstr>
    </vt:vector>
  </TitlesOfParts>
  <Company>Fiat</Company>
  <LinksUpToDate>false</LinksUpToDate>
  <CharactersWithSpaces>4445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 CHRYSLER</dc:title>
  <dc:creator>00443AA</dc:creator>
  <cp:lastModifiedBy>Administrator</cp:lastModifiedBy>
  <cp:revision>4</cp:revision>
  <cp:lastPrinted>2014-01-14T14:55:00Z</cp:lastPrinted>
  <dcterms:created xsi:type="dcterms:W3CDTF">2014-03-18T11:12:00Z</dcterms:created>
  <dcterms:modified xsi:type="dcterms:W3CDTF">2014-03-18T11:49:00Z</dcterms:modified>
</cp:coreProperties>
</file>