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4" w:rsidRPr="00EE02A9" w:rsidRDefault="00344F15" w:rsidP="00EE02A9">
      <w:pPr>
        <w:pStyle w:val="04NomeLetteraItalic"/>
        <w:spacing w:line="280" w:lineRule="exact"/>
        <w:rPr>
          <w:b/>
          <w:i w:val="0"/>
          <w:color w:val="C00000"/>
          <w:sz w:val="24"/>
          <w:szCs w:val="21"/>
        </w:rPr>
      </w:pPr>
      <w:r w:rsidRPr="00EE02A9">
        <w:rPr>
          <w:b/>
          <w:i w:val="0"/>
          <w:color w:val="C00000"/>
          <w:sz w:val="24"/>
          <w:szCs w:val="21"/>
        </w:rPr>
        <w:t xml:space="preserve">Highlights von </w:t>
      </w:r>
      <w:r w:rsidR="008708D9" w:rsidRPr="00EE02A9">
        <w:rPr>
          <w:b/>
          <w:i w:val="0"/>
          <w:color w:val="C00000"/>
          <w:sz w:val="24"/>
          <w:szCs w:val="21"/>
        </w:rPr>
        <w:t>Fi</w:t>
      </w:r>
      <w:r w:rsidR="003A72B4" w:rsidRPr="00EE02A9">
        <w:rPr>
          <w:b/>
          <w:i w:val="0"/>
          <w:color w:val="C00000"/>
          <w:sz w:val="24"/>
          <w:szCs w:val="21"/>
        </w:rPr>
        <w:t>at auf der Vienna Autoshow 201</w:t>
      </w:r>
      <w:r w:rsidR="00765E5B">
        <w:rPr>
          <w:b/>
          <w:i w:val="0"/>
          <w:color w:val="C00000"/>
          <w:sz w:val="24"/>
          <w:szCs w:val="21"/>
        </w:rPr>
        <w:t>9</w:t>
      </w:r>
      <w:bookmarkStart w:id="0" w:name="_GoBack"/>
      <w:bookmarkEnd w:id="0"/>
    </w:p>
    <w:p w:rsidR="0012449D" w:rsidRPr="0012449D" w:rsidRDefault="0012449D" w:rsidP="0012449D">
      <w:pPr>
        <w:pStyle w:val="04NomeLetteraItalic"/>
        <w:spacing w:line="280" w:lineRule="exact"/>
        <w:jc w:val="left"/>
        <w:rPr>
          <w:rFonts w:ascii="Arial" w:hAnsi="Arial" w:cs="Times New Roman"/>
          <w:b/>
          <w:i w:val="0"/>
          <w:color w:val="B30931"/>
          <w:sz w:val="28"/>
          <w:szCs w:val="28"/>
        </w:rPr>
      </w:pPr>
    </w:p>
    <w:p w:rsidR="00F521CD" w:rsidRDefault="00A9156D" w:rsidP="00F521CD">
      <w:pPr>
        <w:pStyle w:val="04NomeLetteraItalic"/>
        <w:numPr>
          <w:ilvl w:val="0"/>
          <w:numId w:val="6"/>
        </w:numPr>
        <w:spacing w:line="280" w:lineRule="exact"/>
        <w:jc w:val="left"/>
        <w:rPr>
          <w:color w:val="C00000"/>
          <w:sz w:val="22"/>
          <w:szCs w:val="21"/>
        </w:rPr>
      </w:pPr>
      <w:r>
        <w:rPr>
          <w:color w:val="C00000"/>
          <w:sz w:val="22"/>
          <w:szCs w:val="21"/>
        </w:rPr>
        <w:t xml:space="preserve">Neuer </w:t>
      </w:r>
      <w:r w:rsidR="002B2731" w:rsidRPr="002B2731">
        <w:rPr>
          <w:color w:val="C00000"/>
          <w:sz w:val="22"/>
          <w:szCs w:val="21"/>
        </w:rPr>
        <w:t xml:space="preserve">Fiat </w:t>
      </w:r>
      <w:r w:rsidR="005F07D3">
        <w:rPr>
          <w:color w:val="C00000"/>
          <w:sz w:val="22"/>
          <w:szCs w:val="21"/>
        </w:rPr>
        <w:t>500X – Neuauflage eines Bestsellers</w:t>
      </w:r>
    </w:p>
    <w:p w:rsidR="00C73D82" w:rsidRDefault="00344F15" w:rsidP="00F153FC">
      <w:pPr>
        <w:pStyle w:val="04NomeLetteraItalic"/>
        <w:numPr>
          <w:ilvl w:val="0"/>
          <w:numId w:val="6"/>
        </w:numPr>
        <w:spacing w:line="280" w:lineRule="exact"/>
        <w:jc w:val="left"/>
        <w:rPr>
          <w:color w:val="C00000"/>
          <w:sz w:val="22"/>
          <w:szCs w:val="21"/>
        </w:rPr>
      </w:pPr>
      <w:r w:rsidRPr="00F153FC">
        <w:rPr>
          <w:color w:val="C00000"/>
          <w:sz w:val="22"/>
          <w:szCs w:val="21"/>
        </w:rPr>
        <w:t xml:space="preserve">Fiat </w:t>
      </w:r>
      <w:proofErr w:type="spellStart"/>
      <w:r w:rsidR="005F07D3">
        <w:rPr>
          <w:color w:val="C00000"/>
          <w:sz w:val="22"/>
          <w:szCs w:val="21"/>
        </w:rPr>
        <w:t>Tipo</w:t>
      </w:r>
      <w:proofErr w:type="spellEnd"/>
      <w:r w:rsidRPr="00F153FC">
        <w:rPr>
          <w:color w:val="C00000"/>
          <w:sz w:val="22"/>
          <w:szCs w:val="21"/>
        </w:rPr>
        <w:t xml:space="preserve"> </w:t>
      </w:r>
      <w:proofErr w:type="spellStart"/>
      <w:r w:rsidR="00EB10B3">
        <w:rPr>
          <w:color w:val="C00000"/>
          <w:sz w:val="22"/>
          <w:szCs w:val="21"/>
        </w:rPr>
        <w:t>Mirror</w:t>
      </w:r>
      <w:proofErr w:type="spellEnd"/>
      <w:r w:rsidR="005F07D3">
        <w:rPr>
          <w:color w:val="C00000"/>
          <w:sz w:val="22"/>
          <w:szCs w:val="21"/>
        </w:rPr>
        <w:t xml:space="preserve"> und Street</w:t>
      </w:r>
      <w:r w:rsidR="00D72055" w:rsidRPr="00F153FC">
        <w:rPr>
          <w:color w:val="C00000"/>
          <w:sz w:val="22"/>
          <w:szCs w:val="21"/>
        </w:rPr>
        <w:t xml:space="preserve">, </w:t>
      </w:r>
      <w:r w:rsidR="00C03019">
        <w:rPr>
          <w:color w:val="C00000"/>
          <w:sz w:val="22"/>
          <w:szCs w:val="21"/>
        </w:rPr>
        <w:t>Sondermodell</w:t>
      </w:r>
      <w:r w:rsidR="005F07D3">
        <w:rPr>
          <w:color w:val="C00000"/>
          <w:sz w:val="22"/>
          <w:szCs w:val="21"/>
        </w:rPr>
        <w:t xml:space="preserve">e </w:t>
      </w:r>
      <w:r w:rsidR="00C03019">
        <w:rPr>
          <w:color w:val="C00000"/>
          <w:sz w:val="22"/>
          <w:szCs w:val="21"/>
        </w:rPr>
        <w:t xml:space="preserve"> </w:t>
      </w:r>
      <w:r w:rsidR="00C73D82">
        <w:rPr>
          <w:color w:val="C00000"/>
          <w:sz w:val="22"/>
          <w:szCs w:val="21"/>
        </w:rPr>
        <w:t xml:space="preserve">auch </w:t>
      </w:r>
      <w:r w:rsidR="00C03019">
        <w:rPr>
          <w:color w:val="C00000"/>
          <w:sz w:val="22"/>
          <w:szCs w:val="21"/>
        </w:rPr>
        <w:t>für perfekte Einbindung von Smartphones</w:t>
      </w:r>
    </w:p>
    <w:p w:rsidR="00F153FC" w:rsidRDefault="00C03019" w:rsidP="00F153FC">
      <w:pPr>
        <w:pStyle w:val="04NomeLetteraItalic"/>
        <w:numPr>
          <w:ilvl w:val="0"/>
          <w:numId w:val="6"/>
        </w:numPr>
        <w:spacing w:line="280" w:lineRule="exact"/>
        <w:jc w:val="left"/>
        <w:rPr>
          <w:color w:val="C00000"/>
          <w:sz w:val="22"/>
          <w:szCs w:val="21"/>
        </w:rPr>
      </w:pPr>
      <w:r>
        <w:rPr>
          <w:color w:val="C00000"/>
          <w:sz w:val="22"/>
          <w:szCs w:val="21"/>
        </w:rPr>
        <w:t xml:space="preserve"> </w:t>
      </w:r>
      <w:r w:rsidR="00C73D82" w:rsidRPr="00C73D82">
        <w:rPr>
          <w:color w:val="C00000"/>
          <w:sz w:val="22"/>
          <w:szCs w:val="21"/>
          <w:lang w:val="sv-SE"/>
        </w:rPr>
        <w:t xml:space="preserve">Fiat 500C Spiaggina`58 – Hommage an </w:t>
      </w:r>
      <w:proofErr w:type="spellStart"/>
      <w:r w:rsidR="00C73D82" w:rsidRPr="00C73D82">
        <w:rPr>
          <w:color w:val="C00000"/>
          <w:sz w:val="22"/>
          <w:szCs w:val="21"/>
          <w:lang w:val="sv-SE"/>
        </w:rPr>
        <w:t>das</w:t>
      </w:r>
      <w:proofErr w:type="spellEnd"/>
      <w:r w:rsidR="00C73D82" w:rsidRPr="00C73D82">
        <w:rPr>
          <w:color w:val="C00000"/>
          <w:sz w:val="22"/>
          <w:szCs w:val="21"/>
          <w:lang w:val="sv-SE"/>
        </w:rPr>
        <w:t xml:space="preserve"> </w:t>
      </w:r>
      <w:proofErr w:type="spellStart"/>
      <w:r w:rsidR="00C73D82" w:rsidRPr="00C73D82">
        <w:rPr>
          <w:color w:val="C00000"/>
          <w:sz w:val="22"/>
          <w:szCs w:val="21"/>
          <w:lang w:val="sv-SE"/>
        </w:rPr>
        <w:t>Dolce</w:t>
      </w:r>
      <w:proofErr w:type="spellEnd"/>
      <w:r w:rsidR="00C73D82" w:rsidRPr="00C73D82">
        <w:rPr>
          <w:color w:val="C00000"/>
          <w:sz w:val="22"/>
          <w:szCs w:val="21"/>
          <w:lang w:val="sv-SE"/>
        </w:rPr>
        <w:t xml:space="preserve"> Vita</w:t>
      </w:r>
    </w:p>
    <w:p w:rsidR="0012449D" w:rsidRPr="00C73D82" w:rsidRDefault="0012449D" w:rsidP="00C73D82">
      <w:pPr>
        <w:pStyle w:val="04NomeLetteraItalic"/>
        <w:spacing w:line="280" w:lineRule="exact"/>
        <w:ind w:left="720"/>
        <w:rPr>
          <w:b/>
          <w:sz w:val="20"/>
          <w:szCs w:val="20"/>
          <w:lang w:val="sv-SE"/>
        </w:rPr>
      </w:pPr>
    </w:p>
    <w:p w:rsidR="00C73D82" w:rsidRPr="00C73D82" w:rsidRDefault="00C73D82" w:rsidP="00C73D82">
      <w:pPr>
        <w:pStyle w:val="04NomeLetteraItalic"/>
        <w:spacing w:line="280" w:lineRule="exact"/>
        <w:ind w:left="720"/>
        <w:rPr>
          <w:b/>
          <w:sz w:val="20"/>
          <w:szCs w:val="20"/>
          <w:lang w:val="sv-SE"/>
        </w:rPr>
      </w:pPr>
    </w:p>
    <w:p w:rsidR="009A77CD" w:rsidRDefault="00344F15" w:rsidP="009A77CD">
      <w:pPr>
        <w:rPr>
          <w:sz w:val="20"/>
          <w:szCs w:val="20"/>
          <w:lang w:val="de-AT"/>
        </w:rPr>
      </w:pPr>
      <w:r w:rsidRPr="001D6D5F">
        <w:rPr>
          <w:sz w:val="20"/>
          <w:szCs w:val="20"/>
          <w:lang w:val="de-AT"/>
        </w:rPr>
        <w:t>Wien, Jänner 201</w:t>
      </w:r>
      <w:r w:rsidR="00A9156D">
        <w:rPr>
          <w:sz w:val="20"/>
          <w:szCs w:val="20"/>
          <w:lang w:val="de-AT"/>
        </w:rPr>
        <w:t>9</w:t>
      </w:r>
      <w:r w:rsidR="0013681A" w:rsidRPr="001D6D5F">
        <w:rPr>
          <w:sz w:val="20"/>
          <w:szCs w:val="20"/>
          <w:lang w:val="de-AT"/>
        </w:rPr>
        <w:t xml:space="preserve"> </w:t>
      </w:r>
    </w:p>
    <w:p w:rsidR="005F07D3" w:rsidRDefault="005F07D3" w:rsidP="009A77CD">
      <w:pPr>
        <w:rPr>
          <w:sz w:val="20"/>
          <w:szCs w:val="20"/>
          <w:lang w:val="de-AT"/>
        </w:rPr>
      </w:pPr>
    </w:p>
    <w:p w:rsidR="005F07D3"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Der Fiat 500X, der in Italien </w:t>
      </w:r>
      <w:r>
        <w:rPr>
          <w:rFonts w:asciiTheme="majorHAnsi" w:hAnsiTheme="majorHAnsi" w:cstheme="majorHAnsi"/>
          <w:color w:val="auto"/>
          <w:szCs w:val="18"/>
          <w:lang w:val="de-DE"/>
        </w:rPr>
        <w:t>Marktführer</w:t>
      </w:r>
      <w:r>
        <w:rPr>
          <w:rFonts w:asciiTheme="majorHAnsi" w:hAnsiTheme="majorHAnsi" w:cstheme="majorHAnsi"/>
          <w:color w:val="auto"/>
          <w:szCs w:val="18"/>
          <w:lang w:val="de-DE"/>
        </w:rPr>
        <w:t xml:space="preserve"> in seinem Segment und in Europa seit 2016 </w:t>
      </w:r>
      <w:r w:rsidR="00C73D82">
        <w:rPr>
          <w:rFonts w:asciiTheme="majorHAnsi" w:hAnsiTheme="majorHAnsi" w:cstheme="majorHAnsi"/>
          <w:color w:val="auto"/>
          <w:szCs w:val="18"/>
          <w:lang w:val="de-DE"/>
        </w:rPr>
        <w:t xml:space="preserve">immer </w:t>
      </w:r>
      <w:r>
        <w:rPr>
          <w:rFonts w:asciiTheme="majorHAnsi" w:hAnsiTheme="majorHAnsi" w:cstheme="majorHAnsi"/>
          <w:color w:val="auto"/>
          <w:szCs w:val="18"/>
          <w:lang w:val="de-DE"/>
        </w:rPr>
        <w:t>unter den</w:t>
      </w:r>
      <w:r w:rsidR="00C73D82">
        <w:rPr>
          <w:rFonts w:asciiTheme="majorHAnsi" w:hAnsiTheme="majorHAnsi" w:cstheme="majorHAnsi"/>
          <w:color w:val="auto"/>
          <w:szCs w:val="18"/>
          <w:lang w:val="de-DE"/>
        </w:rPr>
        <w:t> </w:t>
      </w:r>
      <w:r>
        <w:rPr>
          <w:rFonts w:asciiTheme="majorHAnsi" w:hAnsiTheme="majorHAnsi" w:cstheme="majorHAnsi"/>
          <w:color w:val="auto"/>
          <w:szCs w:val="18"/>
          <w:lang w:val="de-DE"/>
        </w:rPr>
        <w:t xml:space="preserve">Top-5 im Segment ist, startet mit modernisiertem Design und noch umfangreicherer </w:t>
      </w:r>
      <w:r w:rsidR="00C73D82">
        <w:rPr>
          <w:rFonts w:asciiTheme="majorHAnsi" w:hAnsiTheme="majorHAnsi" w:cstheme="majorHAnsi"/>
          <w:color w:val="auto"/>
          <w:szCs w:val="18"/>
          <w:lang w:val="de-DE"/>
        </w:rPr>
        <w:t xml:space="preserve">Technologieausstattung </w:t>
      </w:r>
      <w:r>
        <w:rPr>
          <w:rFonts w:asciiTheme="majorHAnsi" w:hAnsiTheme="majorHAnsi" w:cstheme="majorHAnsi"/>
          <w:color w:val="auto"/>
          <w:szCs w:val="18"/>
          <w:lang w:val="de-DE"/>
        </w:rPr>
        <w:t xml:space="preserve">durch. </w:t>
      </w:r>
    </w:p>
    <w:p w:rsidR="001E7DB2" w:rsidRPr="001E7DB2" w:rsidRDefault="001E7DB2" w:rsidP="001E7DB2">
      <w:pPr>
        <w:rPr>
          <w:rFonts w:cs="Arial"/>
          <w:szCs w:val="18"/>
          <w:lang w:val="de-DE"/>
        </w:rPr>
      </w:pPr>
    </w:p>
    <w:p w:rsidR="005F07D3" w:rsidRDefault="001E7DB2" w:rsidP="001E7DB2">
      <w:pPr>
        <w:rPr>
          <w:rFonts w:cs="Arial"/>
          <w:szCs w:val="18"/>
          <w:lang w:val="de-DE"/>
        </w:rPr>
      </w:pPr>
      <w:r w:rsidRPr="001E7DB2">
        <w:rPr>
          <w:rFonts w:cs="Arial"/>
          <w:szCs w:val="18"/>
          <w:lang w:val="de-DE"/>
        </w:rPr>
        <w:t xml:space="preserve">Die neue, zweite Modellgeneration des Crossover Fiat 500X bietet jetzt eine neue LED-Lichtsignatur, leuchtstarke LED-Scheinwerfer, einen überarbeiteten Innenraum und neu entwickelte Drei- und Vierzylinder-Benzinmotoren mit Turboaufladung, Direkteinspritzung und Partikelfilter. Die neuen Triebwerke verbrauchen 20% weniger Kraftstoff als herkömmliche Benziner und sind dabei außergewöhnlich laufruhig. Zur erhöhten Fahrsicherheit des Fiat 500X trägt auch die erweiterte Serienausstattung mit zusätzlichen Fahrassistenz-Systemen bei. So sind jetzt bei allen Modellen </w:t>
      </w:r>
      <w:r w:rsidR="00C73D82">
        <w:rPr>
          <w:rFonts w:cs="Arial"/>
          <w:szCs w:val="18"/>
          <w:lang w:val="de-DE"/>
        </w:rPr>
        <w:t>ein</w:t>
      </w:r>
      <w:r w:rsidRPr="001E7DB2">
        <w:rPr>
          <w:rFonts w:cs="Arial"/>
          <w:szCs w:val="18"/>
          <w:lang w:val="de-DE"/>
        </w:rPr>
        <w:t xml:space="preserve"> Spurhalte-Assistent, der beim unabsichtlichen Verlassen der Fahrspur sanft korrigierend eingreift, die Verkehrszeichenerkennung und der intelligente Geschwindigkeitsassistent, der ein Überschreiten der zulässigen Höchstgeschwindigkeit verhindern kann, serienmäßig an Bord.</w:t>
      </w:r>
    </w:p>
    <w:p w:rsidR="005F07D3" w:rsidRDefault="005F07D3" w:rsidP="001E7DB2">
      <w:pPr>
        <w:rPr>
          <w:rFonts w:cs="Arial"/>
          <w:szCs w:val="18"/>
          <w:lang w:val="de-DE"/>
        </w:rPr>
      </w:pPr>
    </w:p>
    <w:p w:rsidR="005F07D3"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Mit seinem unverwechselbaren Design ist der neue Fiat 500X noch moderner und funktioneller geworden und bietet außerdem ein noch höheres Niveau bei Komfort und Sicherheit. Wie andere Modelle der Fiat</w:t>
      </w:r>
      <w:r w:rsidR="00C73D82">
        <w:rPr>
          <w:rFonts w:asciiTheme="majorHAnsi" w:hAnsiTheme="majorHAnsi" w:cstheme="majorHAnsi"/>
          <w:color w:val="auto"/>
          <w:szCs w:val="18"/>
          <w:lang w:val="de-DE"/>
        </w:rPr>
        <w:t> </w:t>
      </w:r>
      <w:r>
        <w:rPr>
          <w:rFonts w:asciiTheme="majorHAnsi" w:hAnsiTheme="majorHAnsi" w:cstheme="majorHAnsi"/>
          <w:color w:val="auto"/>
          <w:szCs w:val="18"/>
          <w:lang w:val="de-DE"/>
        </w:rPr>
        <w:t>500 Familie ist der Crossover jetzt auch serienmäßig mit Tagfahrlicht und Rückleuchten in LED-Technologie ausgestattet. Auf Wunsch sind Voll-LED-Hauptscheinwerfer verfügbar, die die typische, runde Grafik des Fiat 500 zeigen. Sie sind rund 20 Prozent heller als Xenon-Leuchten und verbrauchen nur etwa ein Fünftel der Energie herkömmlicher Halogen-Lampen. Die LED-Scheinwerfer verbessern nicht nur die Sichtverhältnisse bei Dunkelheit. So sind Hindernisse auf der Straße bei einer Geschwindigkeit von 90 km/h bis zu vier Sekunden früher – entspricht etwa 100 Meter - zu erkennen. Sie ermüden darüber hinaus durch die Tageslicht gleichende Farbtemperatur die Augen des Fahrers weniger. Durch die LED-Rückleuchten ist der neue Fiat 500X auch in der Rückansicht unverwechselbar.</w:t>
      </w:r>
    </w:p>
    <w:p w:rsidR="005F07D3" w:rsidRDefault="005F07D3" w:rsidP="005F07D3">
      <w:pPr>
        <w:rPr>
          <w:rFonts w:asciiTheme="majorHAnsi" w:hAnsiTheme="majorHAnsi" w:cstheme="majorHAnsi"/>
          <w:color w:val="auto"/>
          <w:szCs w:val="18"/>
          <w:lang w:val="de-DE"/>
        </w:rPr>
      </w:pPr>
    </w:p>
    <w:p w:rsidR="005F07D3"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Der neue Fiat 500X ist das erste Modell der Marke, das mit einer neuen Generation von Benzinmotoren mit Turboaufladung angeboten wird. Die mit dem Baureihennamen </w:t>
      </w:r>
      <w:proofErr w:type="spellStart"/>
      <w:r>
        <w:rPr>
          <w:rFonts w:asciiTheme="majorHAnsi" w:hAnsiTheme="majorHAnsi" w:cstheme="majorHAnsi"/>
          <w:color w:val="auto"/>
          <w:szCs w:val="18"/>
          <w:lang w:val="de-DE"/>
        </w:rPr>
        <w:t>FireFly</w:t>
      </w:r>
      <w:proofErr w:type="spellEnd"/>
      <w:r>
        <w:rPr>
          <w:rFonts w:asciiTheme="majorHAnsi" w:hAnsiTheme="majorHAnsi" w:cstheme="majorHAnsi"/>
          <w:color w:val="auto"/>
          <w:szCs w:val="18"/>
          <w:lang w:val="de-DE"/>
        </w:rPr>
        <w:t xml:space="preserve"> bezeichneten Drei- und Vierzylinder-Triebwerke sind mit einem Otto-Partikelfilter (OPF) ausgerüstet und erfüllen die Emissionsnorm Euro 6d-TEMP. Im Vergleich zu herkömmlichen Benzinern weisen die neuen Turbobenziner des Fiat 500X gesteigerte Effizienz auf und bieten zudem eine reduzierte Geräuschentw</w:t>
      </w:r>
      <w:r w:rsidR="00C73D82">
        <w:rPr>
          <w:rFonts w:asciiTheme="majorHAnsi" w:hAnsiTheme="majorHAnsi" w:cstheme="majorHAnsi"/>
          <w:color w:val="auto"/>
          <w:szCs w:val="18"/>
          <w:lang w:val="de-DE"/>
        </w:rPr>
        <w:t>icklung</w:t>
      </w:r>
      <w:r w:rsidR="00C323C5">
        <w:rPr>
          <w:rFonts w:asciiTheme="majorHAnsi" w:hAnsiTheme="majorHAnsi" w:cstheme="majorHAnsi"/>
          <w:color w:val="auto"/>
          <w:szCs w:val="18"/>
          <w:lang w:val="de-DE"/>
        </w:rPr>
        <w:t xml:space="preserve">. </w:t>
      </w:r>
      <w:r>
        <w:rPr>
          <w:rFonts w:asciiTheme="majorHAnsi" w:hAnsiTheme="majorHAnsi" w:cstheme="majorHAnsi"/>
          <w:color w:val="auto"/>
          <w:szCs w:val="18"/>
          <w:lang w:val="de-DE"/>
        </w:rPr>
        <w:t>Die</w:t>
      </w:r>
      <w:r w:rsidR="00C73D82">
        <w:rPr>
          <w:rFonts w:asciiTheme="majorHAnsi" w:hAnsiTheme="majorHAnsi" w:cstheme="majorHAnsi"/>
          <w:color w:val="auto"/>
          <w:szCs w:val="18"/>
          <w:lang w:val="de-DE"/>
        </w:rPr>
        <w:t>se</w:t>
      </w:r>
      <w:r>
        <w:rPr>
          <w:rFonts w:asciiTheme="majorHAnsi" w:hAnsiTheme="majorHAnsi" w:cstheme="majorHAnsi"/>
          <w:color w:val="auto"/>
          <w:szCs w:val="18"/>
          <w:lang w:val="de-DE"/>
        </w:rPr>
        <w:t xml:space="preserve"> neuen </w:t>
      </w:r>
      <w:r w:rsidR="00C73D82">
        <w:rPr>
          <w:rFonts w:asciiTheme="majorHAnsi" w:hAnsiTheme="majorHAnsi" w:cstheme="majorHAnsi"/>
          <w:color w:val="auto"/>
          <w:szCs w:val="18"/>
          <w:lang w:val="de-DE"/>
        </w:rPr>
        <w:t>Motoren</w:t>
      </w:r>
      <w:r>
        <w:rPr>
          <w:rFonts w:asciiTheme="majorHAnsi" w:hAnsiTheme="majorHAnsi" w:cstheme="majorHAnsi"/>
          <w:color w:val="auto"/>
          <w:szCs w:val="18"/>
          <w:lang w:val="de-DE"/>
        </w:rPr>
        <w:t xml:space="preserve"> sind modular aufgebaut, jeder Zylinder hat 0,33 Liter Hubraum. So ergibt sich für den Dreizylinder-Motor ein Hubraum von einem Liter, mit Leistungsdaten von 88 kW (120 PS) und 190 Newtonmeter maximales Drehmoment. Dieses Triebwerk ist mit einem </w:t>
      </w:r>
      <w:r>
        <w:rPr>
          <w:rFonts w:asciiTheme="majorHAnsi" w:hAnsiTheme="majorHAnsi" w:cstheme="majorHAnsi"/>
          <w:color w:val="auto"/>
          <w:szCs w:val="18"/>
          <w:lang w:val="de-DE"/>
        </w:rPr>
        <w:lastRenderedPageBreak/>
        <w:t>Sechsgang-Schaltgetriebe kombiniert. Der Vierzylinder leistet mit einem Hubraum von 1,3 Liter 110 kW (150 PS) und stellt ein maximales Drehmoment von 270 Newtonmetern zur Verfügung, die über ein Doppelkupplungsgetriebe (DCT) mit sechs Vorwärtsgängen und Vorderradantrieb auf die Straße übertragen werden.</w:t>
      </w:r>
    </w:p>
    <w:p w:rsidR="005F07D3" w:rsidRDefault="005F07D3" w:rsidP="005F07D3">
      <w:pPr>
        <w:rPr>
          <w:rFonts w:asciiTheme="majorHAnsi" w:hAnsiTheme="majorHAnsi" w:cstheme="majorHAnsi"/>
          <w:color w:val="auto"/>
          <w:szCs w:val="18"/>
          <w:lang w:val="de-DE"/>
        </w:rPr>
      </w:pPr>
    </w:p>
    <w:p w:rsidR="005F07D3"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Dritter Benziner in der erweiterten Motorenpalette des neuen Fiat 500X ist der </w:t>
      </w:r>
      <w:r w:rsidR="00C73D82">
        <w:rPr>
          <w:rFonts w:asciiTheme="majorHAnsi" w:hAnsiTheme="majorHAnsi" w:cstheme="majorHAnsi"/>
          <w:color w:val="auto"/>
          <w:szCs w:val="18"/>
          <w:lang w:val="de-DE"/>
        </w:rPr>
        <w:t>weiter</w:t>
      </w:r>
      <w:r>
        <w:rPr>
          <w:rFonts w:asciiTheme="majorHAnsi" w:hAnsiTheme="majorHAnsi" w:cstheme="majorHAnsi"/>
          <w:color w:val="auto"/>
          <w:szCs w:val="18"/>
          <w:lang w:val="de-DE"/>
        </w:rPr>
        <w:t xml:space="preserve"> überarbeitete Vierzylinder-Saugmotor 1.6 E-</w:t>
      </w:r>
      <w:proofErr w:type="spellStart"/>
      <w:r>
        <w:rPr>
          <w:rFonts w:asciiTheme="majorHAnsi" w:hAnsiTheme="majorHAnsi" w:cstheme="majorHAnsi"/>
          <w:color w:val="auto"/>
          <w:szCs w:val="18"/>
          <w:lang w:val="de-DE"/>
        </w:rPr>
        <w:t>torQ</w:t>
      </w:r>
      <w:proofErr w:type="spellEnd"/>
      <w:r>
        <w:rPr>
          <w:rFonts w:asciiTheme="majorHAnsi" w:hAnsiTheme="majorHAnsi" w:cstheme="majorHAnsi"/>
          <w:color w:val="auto"/>
          <w:szCs w:val="18"/>
          <w:lang w:val="de-DE"/>
        </w:rPr>
        <w:t>, der 81 kW (110 PS) leistet und ebenfalls in der Emissionsnorm Euro 6d-TEMP eingeordnet ist.</w:t>
      </w:r>
    </w:p>
    <w:p w:rsidR="005F07D3" w:rsidRDefault="005F07D3" w:rsidP="005F07D3">
      <w:pPr>
        <w:rPr>
          <w:rFonts w:asciiTheme="majorHAnsi" w:hAnsiTheme="majorHAnsi" w:cstheme="majorHAnsi"/>
          <w:color w:val="auto"/>
          <w:szCs w:val="18"/>
          <w:lang w:val="de-DE"/>
        </w:rPr>
      </w:pPr>
    </w:p>
    <w:p w:rsidR="005F07D3"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Für den neuen Fiat 500X erhielten </w:t>
      </w:r>
      <w:r w:rsidR="00C323C5">
        <w:rPr>
          <w:rFonts w:asciiTheme="majorHAnsi" w:hAnsiTheme="majorHAnsi" w:cstheme="majorHAnsi"/>
          <w:color w:val="auto"/>
          <w:szCs w:val="18"/>
          <w:lang w:val="de-DE"/>
        </w:rPr>
        <w:t xml:space="preserve">auch </w:t>
      </w:r>
      <w:r>
        <w:rPr>
          <w:rFonts w:asciiTheme="majorHAnsi" w:hAnsiTheme="majorHAnsi" w:cstheme="majorHAnsi"/>
          <w:color w:val="auto"/>
          <w:szCs w:val="18"/>
          <w:lang w:val="de-DE"/>
        </w:rPr>
        <w:t xml:space="preserve">die </w:t>
      </w:r>
      <w:r w:rsidR="00C323C5">
        <w:rPr>
          <w:rFonts w:asciiTheme="majorHAnsi" w:hAnsiTheme="majorHAnsi" w:cstheme="majorHAnsi"/>
          <w:color w:val="auto"/>
          <w:szCs w:val="18"/>
          <w:lang w:val="de-DE"/>
        </w:rPr>
        <w:t xml:space="preserve">bewährten </w:t>
      </w:r>
      <w:proofErr w:type="spellStart"/>
      <w:r>
        <w:rPr>
          <w:rFonts w:asciiTheme="majorHAnsi" w:hAnsiTheme="majorHAnsi" w:cstheme="majorHAnsi"/>
          <w:color w:val="auto"/>
          <w:szCs w:val="18"/>
          <w:lang w:val="de-DE"/>
        </w:rPr>
        <w:t>MultiJet</w:t>
      </w:r>
      <w:proofErr w:type="spellEnd"/>
      <w:r>
        <w:rPr>
          <w:rFonts w:asciiTheme="majorHAnsi" w:hAnsiTheme="majorHAnsi" w:cstheme="majorHAnsi"/>
          <w:color w:val="auto"/>
          <w:szCs w:val="18"/>
          <w:lang w:val="de-DE"/>
        </w:rPr>
        <w:t>-Turbodiesel ein technologisches Upgrade – sie sind nun mit SCR-Katalysator ausgerüstet</w:t>
      </w:r>
      <w:r w:rsidR="00C323C5">
        <w:rPr>
          <w:rFonts w:asciiTheme="majorHAnsi" w:hAnsiTheme="majorHAnsi" w:cstheme="majorHAnsi"/>
          <w:color w:val="auto"/>
          <w:szCs w:val="18"/>
          <w:lang w:val="de-DE"/>
        </w:rPr>
        <w:t xml:space="preserve"> und verringern</w:t>
      </w:r>
      <w:r>
        <w:rPr>
          <w:rFonts w:asciiTheme="majorHAnsi" w:hAnsiTheme="majorHAnsi" w:cstheme="majorHAnsi"/>
          <w:color w:val="auto"/>
          <w:szCs w:val="18"/>
          <w:lang w:val="de-DE"/>
        </w:rPr>
        <w:t xml:space="preserve"> mit Hilfe von Harnstoff – im Fahrzeug unter dem Handelsnamen </w:t>
      </w:r>
      <w:proofErr w:type="spellStart"/>
      <w:r>
        <w:rPr>
          <w:rFonts w:asciiTheme="majorHAnsi" w:hAnsiTheme="majorHAnsi" w:cstheme="majorHAnsi"/>
          <w:color w:val="auto"/>
          <w:szCs w:val="18"/>
          <w:lang w:val="de-DE"/>
        </w:rPr>
        <w:t>AdBlue</w:t>
      </w:r>
      <w:proofErr w:type="spellEnd"/>
      <w:r>
        <w:rPr>
          <w:rFonts w:asciiTheme="majorHAnsi" w:hAnsiTheme="majorHAnsi" w:cstheme="majorHAnsi"/>
          <w:color w:val="auto"/>
          <w:szCs w:val="18"/>
          <w:vertAlign w:val="superscript"/>
          <w:lang w:val="de-DE"/>
        </w:rPr>
        <w:t>®</w:t>
      </w:r>
      <w:r>
        <w:rPr>
          <w:rFonts w:asciiTheme="majorHAnsi" w:hAnsiTheme="majorHAnsi" w:cstheme="majorHAnsi"/>
          <w:color w:val="auto"/>
          <w:szCs w:val="18"/>
          <w:lang w:val="de-DE"/>
        </w:rPr>
        <w:t xml:space="preserve"> verwendet – den Anteil von Stickoxiden im Abgas. So erfüllen auch die Turbodiesel-Triebwerke des Fiat 500X die neue Emissionsnorm Euro 6d-TEMP.</w:t>
      </w:r>
    </w:p>
    <w:p w:rsidR="005F07D3" w:rsidRDefault="005F07D3" w:rsidP="005F07D3">
      <w:pPr>
        <w:rPr>
          <w:rFonts w:asciiTheme="majorHAnsi" w:hAnsiTheme="majorHAnsi" w:cstheme="majorHAnsi"/>
          <w:color w:val="auto"/>
          <w:szCs w:val="18"/>
          <w:lang w:val="de-DE"/>
        </w:rPr>
      </w:pPr>
    </w:p>
    <w:p w:rsidR="00C323C5" w:rsidRDefault="005F07D3"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Die Turbodiesel-Palette umfasst drei </w:t>
      </w:r>
      <w:r w:rsidR="00C323C5">
        <w:rPr>
          <w:rFonts w:asciiTheme="majorHAnsi" w:hAnsiTheme="majorHAnsi" w:cstheme="majorHAnsi"/>
          <w:color w:val="auto"/>
          <w:szCs w:val="18"/>
          <w:lang w:val="de-DE"/>
        </w:rPr>
        <w:t>Motorv</w:t>
      </w:r>
      <w:r>
        <w:rPr>
          <w:rFonts w:asciiTheme="majorHAnsi" w:hAnsiTheme="majorHAnsi" w:cstheme="majorHAnsi"/>
          <w:color w:val="auto"/>
          <w:szCs w:val="18"/>
          <w:lang w:val="de-DE"/>
        </w:rPr>
        <w:t>ersionen</w:t>
      </w:r>
      <w:r w:rsidR="00C323C5">
        <w:rPr>
          <w:rFonts w:asciiTheme="majorHAnsi" w:hAnsiTheme="majorHAnsi" w:cstheme="majorHAnsi"/>
          <w:color w:val="auto"/>
          <w:szCs w:val="18"/>
          <w:lang w:val="de-DE"/>
        </w:rPr>
        <w:t xml:space="preserve"> von 95 PS bis 150 PS, wobei </w:t>
      </w:r>
      <w:r>
        <w:rPr>
          <w:rFonts w:asciiTheme="majorHAnsi" w:hAnsiTheme="majorHAnsi" w:cstheme="majorHAnsi"/>
          <w:color w:val="auto"/>
          <w:szCs w:val="18"/>
          <w:lang w:val="de-DE"/>
        </w:rPr>
        <w:t xml:space="preserve">beim Fiat 500X 1.6 </w:t>
      </w:r>
      <w:proofErr w:type="spellStart"/>
      <w:r>
        <w:rPr>
          <w:rFonts w:asciiTheme="majorHAnsi" w:hAnsiTheme="majorHAnsi" w:cstheme="majorHAnsi"/>
          <w:color w:val="auto"/>
          <w:szCs w:val="18"/>
          <w:lang w:val="de-DE"/>
        </w:rPr>
        <w:t>MultiJet</w:t>
      </w:r>
      <w:proofErr w:type="spellEnd"/>
      <w:r>
        <w:rPr>
          <w:rFonts w:asciiTheme="majorHAnsi" w:hAnsiTheme="majorHAnsi" w:cstheme="majorHAnsi"/>
          <w:color w:val="auto"/>
          <w:szCs w:val="18"/>
          <w:lang w:val="de-DE"/>
        </w:rPr>
        <w:t xml:space="preserve"> 120 SCR </w:t>
      </w:r>
      <w:r w:rsidR="00C73D82">
        <w:rPr>
          <w:rFonts w:asciiTheme="majorHAnsi" w:hAnsiTheme="majorHAnsi" w:cstheme="majorHAnsi"/>
          <w:color w:val="auto"/>
          <w:szCs w:val="18"/>
          <w:lang w:val="de-DE"/>
        </w:rPr>
        <w:t xml:space="preserve">sowohl ein </w:t>
      </w:r>
      <w:r>
        <w:rPr>
          <w:rFonts w:asciiTheme="majorHAnsi" w:hAnsiTheme="majorHAnsi" w:cstheme="majorHAnsi"/>
          <w:color w:val="auto"/>
          <w:szCs w:val="18"/>
          <w:lang w:val="de-DE"/>
        </w:rPr>
        <w:t xml:space="preserve"> Sechsgang-Schaltgetriebe </w:t>
      </w:r>
      <w:r w:rsidR="00C73D82">
        <w:rPr>
          <w:rFonts w:asciiTheme="majorHAnsi" w:hAnsiTheme="majorHAnsi" w:cstheme="majorHAnsi"/>
          <w:color w:val="auto"/>
          <w:szCs w:val="18"/>
          <w:lang w:val="de-DE"/>
        </w:rPr>
        <w:t>als</w:t>
      </w:r>
      <w:r>
        <w:rPr>
          <w:rFonts w:asciiTheme="majorHAnsi" w:hAnsiTheme="majorHAnsi" w:cstheme="majorHAnsi"/>
          <w:color w:val="auto"/>
          <w:szCs w:val="18"/>
          <w:lang w:val="de-DE"/>
        </w:rPr>
        <w:t xml:space="preserve"> </w:t>
      </w:r>
      <w:r w:rsidR="00C323C5">
        <w:rPr>
          <w:rFonts w:asciiTheme="majorHAnsi" w:hAnsiTheme="majorHAnsi" w:cstheme="majorHAnsi"/>
          <w:color w:val="auto"/>
          <w:szCs w:val="18"/>
          <w:lang w:val="de-DE"/>
        </w:rPr>
        <w:t>auch ein</w:t>
      </w:r>
      <w:r>
        <w:rPr>
          <w:rFonts w:asciiTheme="majorHAnsi" w:hAnsiTheme="majorHAnsi" w:cstheme="majorHAnsi"/>
          <w:color w:val="auto"/>
          <w:szCs w:val="18"/>
          <w:lang w:val="de-DE"/>
        </w:rPr>
        <w:t xml:space="preserve"> automatisierte</w:t>
      </w:r>
      <w:r w:rsidR="00C323C5">
        <w:rPr>
          <w:rFonts w:asciiTheme="majorHAnsi" w:hAnsiTheme="majorHAnsi" w:cstheme="majorHAnsi"/>
          <w:color w:val="auto"/>
          <w:szCs w:val="18"/>
          <w:lang w:val="de-DE"/>
        </w:rPr>
        <w:t>s</w:t>
      </w:r>
      <w:r>
        <w:rPr>
          <w:rFonts w:asciiTheme="majorHAnsi" w:hAnsiTheme="majorHAnsi" w:cstheme="majorHAnsi"/>
          <w:color w:val="auto"/>
          <w:szCs w:val="18"/>
          <w:lang w:val="de-DE"/>
        </w:rPr>
        <w:t xml:space="preserve"> Doppelkupplungsgetriebe </w:t>
      </w:r>
      <w:r w:rsidR="00C323C5">
        <w:rPr>
          <w:rFonts w:asciiTheme="majorHAnsi" w:hAnsiTheme="majorHAnsi" w:cstheme="majorHAnsi"/>
          <w:color w:val="auto"/>
          <w:szCs w:val="18"/>
          <w:lang w:val="de-DE"/>
        </w:rPr>
        <w:t>DCT z</w:t>
      </w:r>
      <w:r w:rsidR="00C323C5">
        <w:rPr>
          <w:rFonts w:asciiTheme="majorHAnsi" w:hAnsiTheme="majorHAnsi" w:cstheme="majorHAnsi"/>
          <w:color w:val="auto"/>
          <w:szCs w:val="18"/>
          <w:lang w:val="de-DE"/>
        </w:rPr>
        <w:t>ur Wahl stehen</w:t>
      </w:r>
      <w:r w:rsidR="00C323C5">
        <w:rPr>
          <w:rFonts w:asciiTheme="majorHAnsi" w:hAnsiTheme="majorHAnsi" w:cstheme="majorHAnsi"/>
          <w:color w:val="auto"/>
          <w:szCs w:val="18"/>
          <w:lang w:val="de-DE"/>
        </w:rPr>
        <w:t>,</w:t>
      </w:r>
      <w:r w:rsidR="00C323C5">
        <w:rPr>
          <w:rFonts w:asciiTheme="majorHAnsi" w:hAnsiTheme="majorHAnsi" w:cstheme="majorHAnsi"/>
          <w:color w:val="auto"/>
          <w:szCs w:val="18"/>
          <w:lang w:val="de-DE"/>
        </w:rPr>
        <w:t xml:space="preserve"> </w:t>
      </w:r>
      <w:r>
        <w:rPr>
          <w:rFonts w:asciiTheme="majorHAnsi" w:hAnsiTheme="majorHAnsi" w:cstheme="majorHAnsi"/>
          <w:color w:val="auto"/>
          <w:szCs w:val="18"/>
          <w:lang w:val="de-DE"/>
        </w:rPr>
        <w:t xml:space="preserve">jeweils kombiniert </w:t>
      </w:r>
      <w:r w:rsidR="00C323C5">
        <w:rPr>
          <w:rFonts w:asciiTheme="majorHAnsi" w:hAnsiTheme="majorHAnsi" w:cstheme="majorHAnsi"/>
          <w:color w:val="auto"/>
          <w:szCs w:val="18"/>
          <w:lang w:val="de-DE"/>
        </w:rPr>
        <w:t xml:space="preserve">mit Vorderradantrieb. Der </w:t>
      </w:r>
      <w:r>
        <w:rPr>
          <w:rFonts w:asciiTheme="majorHAnsi" w:hAnsiTheme="majorHAnsi" w:cstheme="majorHAnsi"/>
          <w:color w:val="auto"/>
          <w:szCs w:val="18"/>
          <w:lang w:val="de-DE"/>
        </w:rPr>
        <w:t xml:space="preserve">zwei-Liter-Turbodiesel des Fiat 500X 2.0 </w:t>
      </w:r>
      <w:proofErr w:type="spellStart"/>
      <w:r>
        <w:rPr>
          <w:rFonts w:asciiTheme="majorHAnsi" w:hAnsiTheme="majorHAnsi" w:cstheme="majorHAnsi"/>
          <w:color w:val="auto"/>
          <w:szCs w:val="18"/>
          <w:lang w:val="de-DE"/>
        </w:rPr>
        <w:t>MultiJet</w:t>
      </w:r>
      <w:proofErr w:type="spellEnd"/>
      <w:r>
        <w:rPr>
          <w:rFonts w:asciiTheme="majorHAnsi" w:hAnsiTheme="majorHAnsi" w:cstheme="majorHAnsi"/>
          <w:color w:val="auto"/>
          <w:szCs w:val="18"/>
          <w:lang w:val="de-DE"/>
        </w:rPr>
        <w:t xml:space="preserve"> 1</w:t>
      </w:r>
      <w:r w:rsidR="00C323C5">
        <w:rPr>
          <w:rFonts w:asciiTheme="majorHAnsi" w:hAnsiTheme="majorHAnsi" w:cstheme="majorHAnsi"/>
          <w:color w:val="auto"/>
          <w:szCs w:val="18"/>
          <w:lang w:val="de-DE"/>
        </w:rPr>
        <w:t xml:space="preserve">50 SCR leistet 110 kW (150 PS) und sorgt in Verbindung mit </w:t>
      </w:r>
      <w:r>
        <w:rPr>
          <w:rFonts w:asciiTheme="majorHAnsi" w:hAnsiTheme="majorHAnsi" w:cstheme="majorHAnsi"/>
          <w:color w:val="auto"/>
          <w:szCs w:val="18"/>
          <w:lang w:val="de-DE"/>
        </w:rPr>
        <w:t xml:space="preserve"> Neungang-Automatikgetriebe und Allradantrieb für dynamisches Fahrverhalten und hohe Sicherheitsreserven. </w:t>
      </w:r>
    </w:p>
    <w:p w:rsidR="00C323C5" w:rsidRDefault="00C323C5" w:rsidP="005F07D3">
      <w:pPr>
        <w:rPr>
          <w:rFonts w:asciiTheme="majorHAnsi" w:hAnsiTheme="majorHAnsi" w:cstheme="majorHAnsi"/>
          <w:color w:val="auto"/>
          <w:szCs w:val="18"/>
          <w:lang w:val="de-DE"/>
        </w:rPr>
      </w:pPr>
    </w:p>
    <w:p w:rsidR="00C323C5" w:rsidRDefault="00C323C5" w:rsidP="005F07D3">
      <w:pPr>
        <w:rPr>
          <w:rFonts w:asciiTheme="majorHAnsi" w:hAnsiTheme="majorHAnsi" w:cstheme="majorHAnsi"/>
          <w:color w:val="auto"/>
          <w:szCs w:val="18"/>
          <w:lang w:val="de-DE"/>
        </w:rPr>
      </w:pPr>
      <w:r>
        <w:rPr>
          <w:rFonts w:asciiTheme="majorHAnsi" w:hAnsiTheme="majorHAnsi" w:cstheme="majorHAnsi"/>
          <w:color w:val="auto"/>
          <w:szCs w:val="18"/>
          <w:lang w:val="de-DE"/>
        </w:rPr>
        <w:t>Bei Finanzierung über die FCA Bank ist der neue Fiat 500X derzeit bereits ab 15.990,- erhältlich.</w:t>
      </w:r>
    </w:p>
    <w:p w:rsidR="00C13458" w:rsidRDefault="00C13458" w:rsidP="005F07D3">
      <w:pPr>
        <w:rPr>
          <w:rFonts w:asciiTheme="majorHAnsi" w:hAnsiTheme="majorHAnsi" w:cstheme="majorHAnsi"/>
          <w:color w:val="auto"/>
          <w:szCs w:val="18"/>
          <w:lang w:val="de-DE"/>
        </w:rPr>
      </w:pPr>
    </w:p>
    <w:p w:rsidR="00C13458" w:rsidRPr="00C73D82" w:rsidRDefault="00C13458" w:rsidP="005F07D3">
      <w:pPr>
        <w:rPr>
          <w:color w:val="202020"/>
          <w:szCs w:val="20"/>
          <w:lang w:val="de-AT"/>
        </w:rPr>
      </w:pPr>
      <w:r w:rsidRPr="00C73D82">
        <w:rPr>
          <w:color w:val="202020"/>
          <w:szCs w:val="20"/>
          <w:lang w:val="de-AT"/>
        </w:rPr>
        <w:t xml:space="preserve">Ein Grund für </w:t>
      </w:r>
      <w:r w:rsidRPr="00C73D82">
        <w:rPr>
          <w:color w:val="202020"/>
          <w:szCs w:val="20"/>
          <w:lang w:val="de-AT"/>
        </w:rPr>
        <w:t>den anhaltenden Erfolg von Fiat</w:t>
      </w:r>
      <w:r w:rsidRPr="00C73D82">
        <w:rPr>
          <w:color w:val="202020"/>
          <w:szCs w:val="20"/>
          <w:lang w:val="de-AT"/>
        </w:rPr>
        <w:t xml:space="preserve"> liegt sicherlich darin, dass die Marke mit ihrem vielseitigen Angebot nicht nur Fahrzeuge bietet, die sich an den Anforderungen des Alltags, sondern natürlich auch an den unterschiedlichen Bedürfnissen der Kunden orientieren – und das alles auf höchstem Niveau!</w:t>
      </w:r>
    </w:p>
    <w:p w:rsidR="00C13458" w:rsidRPr="00C73D82" w:rsidRDefault="00C13458" w:rsidP="005F07D3">
      <w:pPr>
        <w:rPr>
          <w:color w:val="202020"/>
          <w:szCs w:val="20"/>
          <w:lang w:val="de-AT"/>
        </w:rPr>
      </w:pPr>
    </w:p>
    <w:p w:rsidR="00C13458" w:rsidRPr="00C73D82" w:rsidRDefault="00C13458" w:rsidP="005F07D3">
      <w:pPr>
        <w:rPr>
          <w:color w:val="202020"/>
          <w:szCs w:val="20"/>
          <w:lang w:val="de-AT"/>
        </w:rPr>
      </w:pPr>
      <w:r w:rsidRPr="00C73D82">
        <w:rPr>
          <w:color w:val="202020"/>
          <w:szCs w:val="20"/>
          <w:lang w:val="de-AT"/>
        </w:rPr>
        <w:t xml:space="preserve">Ein Beispiel dafür ist die Fiat </w:t>
      </w:r>
      <w:proofErr w:type="spellStart"/>
      <w:r w:rsidRPr="00C73D82">
        <w:rPr>
          <w:color w:val="202020"/>
          <w:szCs w:val="20"/>
          <w:lang w:val="de-AT"/>
        </w:rPr>
        <w:t>Tipo</w:t>
      </w:r>
      <w:proofErr w:type="spellEnd"/>
      <w:r w:rsidRPr="00C73D82">
        <w:rPr>
          <w:color w:val="202020"/>
          <w:szCs w:val="20"/>
          <w:lang w:val="de-AT"/>
        </w:rPr>
        <w:t xml:space="preserve"> Familie</w:t>
      </w:r>
      <w:r w:rsidR="00C73D82">
        <w:rPr>
          <w:color w:val="202020"/>
          <w:szCs w:val="20"/>
          <w:lang w:val="de-AT"/>
        </w:rPr>
        <w:t xml:space="preserve">, die </w:t>
      </w:r>
      <w:r w:rsidRPr="00C73D82">
        <w:rPr>
          <w:color w:val="202020"/>
          <w:szCs w:val="20"/>
          <w:lang w:val="de-AT"/>
        </w:rPr>
        <w:t xml:space="preserve">Charakter, stilistische Geradlinigkeit und Funktionalität mit einem unschlagbaren Preis-Leistungs-Verhältnis </w:t>
      </w:r>
      <w:r w:rsidR="00C73D82" w:rsidRPr="00C73D82">
        <w:rPr>
          <w:color w:val="202020"/>
          <w:szCs w:val="20"/>
          <w:lang w:val="de-AT"/>
        </w:rPr>
        <w:t>kombiniert</w:t>
      </w:r>
      <w:r w:rsidR="00765E5B">
        <w:rPr>
          <w:color w:val="202020"/>
          <w:szCs w:val="20"/>
          <w:lang w:val="de-AT"/>
        </w:rPr>
        <w:t>.</w:t>
      </w:r>
    </w:p>
    <w:p w:rsidR="00C13458" w:rsidRPr="00C73D82" w:rsidRDefault="00C13458" w:rsidP="005F07D3">
      <w:pPr>
        <w:rPr>
          <w:rFonts w:asciiTheme="majorHAnsi" w:hAnsiTheme="majorHAnsi" w:cstheme="majorHAnsi"/>
          <w:color w:val="auto"/>
          <w:szCs w:val="18"/>
          <w:lang w:val="de-AT"/>
        </w:rPr>
      </w:pPr>
    </w:p>
    <w:p w:rsidR="001E7DB2" w:rsidRDefault="001E7DB2" w:rsidP="001E7DB2">
      <w:pPr>
        <w:rPr>
          <w:rFonts w:cs="Arial"/>
          <w:szCs w:val="18"/>
          <w:lang w:val="de-DE"/>
        </w:rPr>
      </w:pPr>
      <w:r w:rsidRPr="001E7DB2">
        <w:rPr>
          <w:rFonts w:cs="Arial"/>
          <w:szCs w:val="18"/>
          <w:lang w:val="de-DE"/>
        </w:rPr>
        <w:t xml:space="preserve">Mit dem </w:t>
      </w:r>
      <w:r w:rsidR="00765E5B">
        <w:rPr>
          <w:rFonts w:cs="Arial"/>
          <w:szCs w:val="18"/>
          <w:lang w:val="de-DE"/>
        </w:rPr>
        <w:t>Sondermodellen</w:t>
      </w:r>
      <w:r w:rsidRPr="001E7DB2">
        <w:rPr>
          <w:rFonts w:cs="Arial"/>
          <w:szCs w:val="18"/>
          <w:lang w:val="de-DE"/>
        </w:rPr>
        <w:t xml:space="preserve"> „Street“ und „</w:t>
      </w:r>
      <w:proofErr w:type="spellStart"/>
      <w:r w:rsidRPr="001E7DB2">
        <w:rPr>
          <w:rFonts w:cs="Arial"/>
          <w:szCs w:val="18"/>
          <w:lang w:val="de-DE"/>
        </w:rPr>
        <w:t>Mirror</w:t>
      </w:r>
      <w:proofErr w:type="spellEnd"/>
      <w:r w:rsidRPr="001E7DB2">
        <w:rPr>
          <w:rFonts w:cs="Arial"/>
          <w:szCs w:val="18"/>
          <w:lang w:val="de-DE"/>
        </w:rPr>
        <w:t xml:space="preserve">“ bringt Fiat </w:t>
      </w:r>
      <w:r w:rsidR="00C13458">
        <w:rPr>
          <w:rFonts w:cs="Arial"/>
          <w:szCs w:val="18"/>
          <w:lang w:val="de-DE"/>
        </w:rPr>
        <w:t xml:space="preserve">jetzt </w:t>
      </w:r>
      <w:r w:rsidRPr="001E7DB2">
        <w:rPr>
          <w:rFonts w:cs="Arial"/>
          <w:szCs w:val="18"/>
          <w:lang w:val="de-DE"/>
        </w:rPr>
        <w:t xml:space="preserve">zwei neue Varianten des </w:t>
      </w:r>
      <w:proofErr w:type="spellStart"/>
      <w:r w:rsidRPr="001E7DB2">
        <w:rPr>
          <w:rFonts w:cs="Arial"/>
          <w:szCs w:val="18"/>
          <w:lang w:val="de-DE"/>
        </w:rPr>
        <w:t>Tipo</w:t>
      </w:r>
      <w:proofErr w:type="spellEnd"/>
      <w:r w:rsidRPr="001E7DB2">
        <w:rPr>
          <w:rFonts w:cs="Arial"/>
          <w:szCs w:val="18"/>
          <w:lang w:val="de-DE"/>
        </w:rPr>
        <w:t xml:space="preserve">, die vor allem durch Technologie, Stil und Komfort überzeugen. Angeboten als 5-Türer, Limousine oder Kombi, bietet der </w:t>
      </w:r>
      <w:proofErr w:type="spellStart"/>
      <w:r w:rsidRPr="001E7DB2">
        <w:rPr>
          <w:rFonts w:cs="Arial"/>
          <w:szCs w:val="18"/>
          <w:lang w:val="de-DE"/>
        </w:rPr>
        <w:t>Tipo</w:t>
      </w:r>
      <w:proofErr w:type="spellEnd"/>
      <w:r w:rsidRPr="001E7DB2">
        <w:rPr>
          <w:rFonts w:cs="Arial"/>
          <w:szCs w:val="18"/>
          <w:lang w:val="de-DE"/>
        </w:rPr>
        <w:t xml:space="preserve"> </w:t>
      </w:r>
      <w:proofErr w:type="spellStart"/>
      <w:r w:rsidRPr="001E7DB2">
        <w:rPr>
          <w:rFonts w:cs="Arial"/>
          <w:szCs w:val="18"/>
          <w:lang w:val="de-DE"/>
        </w:rPr>
        <w:t>Mirror</w:t>
      </w:r>
      <w:proofErr w:type="spellEnd"/>
      <w:r w:rsidRPr="001E7DB2">
        <w:rPr>
          <w:rFonts w:cs="Arial"/>
          <w:szCs w:val="18"/>
          <w:lang w:val="de-DE"/>
        </w:rPr>
        <w:t xml:space="preserve"> hochwertiges Chromdesign mit glanzgedrehten Felgen und das </w:t>
      </w:r>
      <w:proofErr w:type="spellStart"/>
      <w:r w:rsidRPr="001E7DB2">
        <w:rPr>
          <w:rFonts w:cs="Arial"/>
          <w:szCs w:val="18"/>
          <w:lang w:val="de-DE"/>
        </w:rPr>
        <w:t>Uconnect</w:t>
      </w:r>
      <w:r w:rsidRPr="001E7DB2">
        <w:rPr>
          <w:rFonts w:cs="Arial"/>
          <w:szCs w:val="18"/>
          <w:vertAlign w:val="superscript"/>
          <w:lang w:val="de-DE"/>
        </w:rPr>
        <w:t>TM</w:t>
      </w:r>
      <w:proofErr w:type="spellEnd"/>
      <w:r w:rsidRPr="001E7DB2">
        <w:rPr>
          <w:rFonts w:cs="Arial"/>
          <w:szCs w:val="18"/>
          <w:lang w:val="de-DE"/>
        </w:rPr>
        <w:t xml:space="preserve"> Infotainment-System inklusive 7 Zoll Touchscreen sowie </w:t>
      </w:r>
      <w:r w:rsidRPr="001E7DB2">
        <w:rPr>
          <w:bCs/>
          <w:iCs/>
          <w:szCs w:val="18"/>
          <w:lang w:val="de-DE"/>
        </w:rPr>
        <w:t xml:space="preserve">Apple </w:t>
      </w:r>
      <w:proofErr w:type="spellStart"/>
      <w:r w:rsidRPr="001E7DB2">
        <w:rPr>
          <w:bCs/>
          <w:iCs/>
          <w:szCs w:val="18"/>
          <w:lang w:val="de-DE"/>
        </w:rPr>
        <w:t>CarPlay</w:t>
      </w:r>
      <w:proofErr w:type="spellEnd"/>
      <w:r w:rsidRPr="001E7DB2">
        <w:rPr>
          <w:bCs/>
          <w:iCs/>
          <w:szCs w:val="18"/>
          <w:lang w:val="de-DE"/>
        </w:rPr>
        <w:t xml:space="preserve"> und Android </w:t>
      </w:r>
      <w:proofErr w:type="spellStart"/>
      <w:r w:rsidRPr="001E7DB2">
        <w:rPr>
          <w:bCs/>
          <w:iCs/>
          <w:szCs w:val="18"/>
          <w:lang w:val="de-DE"/>
        </w:rPr>
        <w:t>Auto</w:t>
      </w:r>
      <w:r w:rsidRPr="001E7DB2">
        <w:rPr>
          <w:rFonts w:cs="Arial"/>
          <w:szCs w:val="18"/>
          <w:vertAlign w:val="superscript"/>
          <w:lang w:val="de-DE"/>
        </w:rPr>
        <w:t>TM</w:t>
      </w:r>
      <w:proofErr w:type="spellEnd"/>
      <w:r w:rsidRPr="001E7DB2">
        <w:rPr>
          <w:bCs/>
          <w:iCs/>
          <w:szCs w:val="18"/>
          <w:lang w:val="de-DE"/>
        </w:rPr>
        <w:t xml:space="preserve"> für </w:t>
      </w:r>
      <w:r w:rsidRPr="001E7DB2">
        <w:rPr>
          <w:rFonts w:cs="Arial"/>
          <w:szCs w:val="18"/>
          <w:lang w:val="de-DE"/>
        </w:rPr>
        <w:t xml:space="preserve">umfangreiche Möglichkeiten der Konnektivität. Der </w:t>
      </w:r>
      <w:proofErr w:type="spellStart"/>
      <w:r w:rsidRPr="001E7DB2">
        <w:rPr>
          <w:rFonts w:cs="Arial"/>
          <w:szCs w:val="18"/>
          <w:lang w:val="de-DE"/>
        </w:rPr>
        <w:t>Tipo</w:t>
      </w:r>
      <w:proofErr w:type="spellEnd"/>
      <w:r w:rsidRPr="001E7DB2">
        <w:rPr>
          <w:rFonts w:cs="Arial"/>
          <w:szCs w:val="18"/>
          <w:lang w:val="de-DE"/>
        </w:rPr>
        <w:t xml:space="preserve"> Street mit seinen schwarzen 16 Zoll Alurädern, abgedunkelten Scheiben und LED-Tagfahrlicht hingegen richtet sich an alle, die ein ausgesprochen dynamisches Fahrzeug zu einem günstigen Preis suchen.</w:t>
      </w:r>
    </w:p>
    <w:p w:rsidR="001E7DB2" w:rsidRPr="001E7DB2" w:rsidRDefault="001E7DB2" w:rsidP="009A77CD">
      <w:pPr>
        <w:rPr>
          <w:sz w:val="20"/>
          <w:szCs w:val="20"/>
          <w:lang w:val="de-DE"/>
        </w:rPr>
      </w:pPr>
    </w:p>
    <w:p w:rsidR="00886BFC" w:rsidRDefault="00F521CD" w:rsidP="00F521CD">
      <w:pPr>
        <w:rPr>
          <w:lang w:val="de-DE"/>
        </w:rPr>
      </w:pPr>
      <w:r>
        <w:rPr>
          <w:lang w:val="de-DE"/>
        </w:rPr>
        <w:t xml:space="preserve">Alle Motorversionen </w:t>
      </w:r>
      <w:r w:rsidR="00560FFB">
        <w:rPr>
          <w:lang w:val="de-DE"/>
        </w:rPr>
        <w:t>der</w:t>
      </w:r>
      <w:r>
        <w:rPr>
          <w:lang w:val="de-DE"/>
        </w:rPr>
        <w:t xml:space="preserve"> neuen Fiat </w:t>
      </w:r>
      <w:proofErr w:type="spellStart"/>
      <w:r>
        <w:rPr>
          <w:lang w:val="de-DE"/>
        </w:rPr>
        <w:t>Tipo</w:t>
      </w:r>
      <w:proofErr w:type="spellEnd"/>
      <w:r>
        <w:rPr>
          <w:lang w:val="de-DE"/>
        </w:rPr>
        <w:t xml:space="preserve"> </w:t>
      </w:r>
      <w:r w:rsidR="00560FFB">
        <w:rPr>
          <w:lang w:val="de-DE"/>
        </w:rPr>
        <w:t>Sondermodelle</w:t>
      </w:r>
      <w:r>
        <w:rPr>
          <w:lang w:val="de-DE"/>
        </w:rPr>
        <w:t xml:space="preserve"> erfüllen die Emissionsnorm Euro 6</w:t>
      </w:r>
      <w:r w:rsidR="00560FFB">
        <w:rPr>
          <w:lang w:val="de-DE"/>
        </w:rPr>
        <w:t>d -</w:t>
      </w:r>
      <w:r w:rsidR="00765E5B">
        <w:rPr>
          <w:lang w:val="de-DE"/>
        </w:rPr>
        <w:t>TEMP</w:t>
      </w:r>
      <w:r>
        <w:rPr>
          <w:lang w:val="de-DE"/>
        </w:rPr>
        <w:t xml:space="preserve">. Das Angebot umfasst </w:t>
      </w:r>
      <w:r w:rsidR="00560FFB">
        <w:rPr>
          <w:lang w:val="de-DE"/>
        </w:rPr>
        <w:t xml:space="preserve">beim </w:t>
      </w:r>
      <w:proofErr w:type="spellStart"/>
      <w:r w:rsidR="00560FFB">
        <w:rPr>
          <w:lang w:val="de-DE"/>
        </w:rPr>
        <w:t>Tipo</w:t>
      </w:r>
      <w:proofErr w:type="spellEnd"/>
      <w:r w:rsidR="00560FFB">
        <w:rPr>
          <w:lang w:val="de-DE"/>
        </w:rPr>
        <w:t xml:space="preserve"> Street </w:t>
      </w:r>
      <w:r>
        <w:rPr>
          <w:lang w:val="de-DE"/>
        </w:rPr>
        <w:t>als</w:t>
      </w:r>
      <w:r w:rsidR="00886BFC">
        <w:rPr>
          <w:lang w:val="de-DE"/>
        </w:rPr>
        <w:t xml:space="preserve"> Benziner den 1.4 16V Motor mit 70</w:t>
      </w:r>
      <w:r>
        <w:rPr>
          <w:lang w:val="de-DE"/>
        </w:rPr>
        <w:t xml:space="preserve"> kW / </w:t>
      </w:r>
      <w:r w:rsidR="00886BFC">
        <w:rPr>
          <w:lang w:val="de-DE"/>
        </w:rPr>
        <w:t>95</w:t>
      </w:r>
      <w:r>
        <w:rPr>
          <w:lang w:val="de-DE"/>
        </w:rPr>
        <w:t xml:space="preserve"> PS Leistung sowie </w:t>
      </w:r>
      <w:r w:rsidR="00ED5378">
        <w:rPr>
          <w:lang w:val="de-DE"/>
        </w:rPr>
        <w:t xml:space="preserve"> </w:t>
      </w:r>
      <w:r w:rsidR="00886BFC">
        <w:rPr>
          <w:lang w:val="de-DE"/>
        </w:rPr>
        <w:t xml:space="preserve">den ebenfalls 95 PS starken </w:t>
      </w:r>
      <w:proofErr w:type="spellStart"/>
      <w:r w:rsidR="00886BFC">
        <w:rPr>
          <w:lang w:val="de-DE"/>
        </w:rPr>
        <w:t>MultiJet</w:t>
      </w:r>
      <w:proofErr w:type="spellEnd"/>
      <w:r w:rsidR="00886BFC">
        <w:rPr>
          <w:lang w:val="de-DE"/>
        </w:rPr>
        <w:t xml:space="preserve"> -</w:t>
      </w:r>
      <w:r>
        <w:rPr>
          <w:lang w:val="de-DE"/>
        </w:rPr>
        <w:t xml:space="preserve"> </w:t>
      </w:r>
      <w:r w:rsidR="00886BFC">
        <w:rPr>
          <w:lang w:val="de-DE"/>
        </w:rPr>
        <w:t>Diesel. Beide Versionen sind mit Handschaltgetriebe kombiniert.</w:t>
      </w:r>
    </w:p>
    <w:p w:rsidR="00886BFC" w:rsidRDefault="00886BFC" w:rsidP="00F521CD">
      <w:pPr>
        <w:rPr>
          <w:lang w:val="de-DE"/>
        </w:rPr>
      </w:pPr>
      <w:r>
        <w:rPr>
          <w:lang w:val="de-DE"/>
        </w:rPr>
        <w:t xml:space="preserve">Der </w:t>
      </w:r>
      <w:proofErr w:type="spellStart"/>
      <w:r>
        <w:rPr>
          <w:lang w:val="de-DE"/>
        </w:rPr>
        <w:t>Tipo</w:t>
      </w:r>
      <w:proofErr w:type="spellEnd"/>
      <w:r>
        <w:rPr>
          <w:lang w:val="de-DE"/>
        </w:rPr>
        <w:t xml:space="preserve"> </w:t>
      </w:r>
      <w:proofErr w:type="spellStart"/>
      <w:r>
        <w:rPr>
          <w:lang w:val="de-DE"/>
        </w:rPr>
        <w:t>Mirror</w:t>
      </w:r>
      <w:proofErr w:type="spellEnd"/>
      <w:r>
        <w:rPr>
          <w:lang w:val="de-DE"/>
        </w:rPr>
        <w:t xml:space="preserve"> wird zusätzlich noch mit dem 1.4 T-Jet mit 120 PS, sowie dem gleich starken </w:t>
      </w:r>
      <w:proofErr w:type="spellStart"/>
      <w:r>
        <w:rPr>
          <w:lang w:val="de-DE"/>
        </w:rPr>
        <w:t>MultiJet</w:t>
      </w:r>
      <w:proofErr w:type="spellEnd"/>
      <w:r>
        <w:rPr>
          <w:lang w:val="de-DE"/>
        </w:rPr>
        <w:t xml:space="preserve"> </w:t>
      </w:r>
      <w:r w:rsidR="0038014A">
        <w:rPr>
          <w:lang w:val="de-DE"/>
        </w:rPr>
        <w:t xml:space="preserve">SCR </w:t>
      </w:r>
      <w:r>
        <w:rPr>
          <w:lang w:val="de-DE"/>
        </w:rPr>
        <w:t xml:space="preserve">Diesel angeboten, der auch </w:t>
      </w:r>
      <w:r w:rsidR="0038014A">
        <w:rPr>
          <w:lang w:val="de-DE"/>
        </w:rPr>
        <w:t xml:space="preserve">mit einem 6-Gang Doppelkupplungsgetriebe </w:t>
      </w:r>
      <w:r w:rsidR="00765E5B">
        <w:rPr>
          <w:lang w:val="de-DE"/>
        </w:rPr>
        <w:t>erhältlich ist</w:t>
      </w:r>
      <w:r w:rsidR="0038014A">
        <w:rPr>
          <w:lang w:val="de-DE"/>
        </w:rPr>
        <w:t>.</w:t>
      </w:r>
    </w:p>
    <w:p w:rsidR="00F521CD" w:rsidRDefault="00886BFC" w:rsidP="00F521CD">
      <w:pPr>
        <w:rPr>
          <w:bCs/>
          <w:lang w:val="de-DE"/>
        </w:rPr>
      </w:pPr>
      <w:r>
        <w:rPr>
          <w:lang w:val="de-DE"/>
        </w:rPr>
        <w:lastRenderedPageBreak/>
        <w:t xml:space="preserve"> </w:t>
      </w:r>
      <w:r w:rsidR="00F521CD">
        <w:rPr>
          <w:bCs/>
          <w:lang w:val="de-DE"/>
        </w:rPr>
        <w:t xml:space="preserve">Die Preisliste </w:t>
      </w:r>
      <w:r w:rsidR="005C1786">
        <w:rPr>
          <w:bCs/>
          <w:lang w:val="de-DE"/>
        </w:rPr>
        <w:t xml:space="preserve">für den Fiat </w:t>
      </w:r>
      <w:proofErr w:type="spellStart"/>
      <w:r w:rsidR="005C1786">
        <w:rPr>
          <w:bCs/>
          <w:lang w:val="de-DE"/>
        </w:rPr>
        <w:t>Tipo</w:t>
      </w:r>
      <w:proofErr w:type="spellEnd"/>
      <w:r w:rsidR="005C1786">
        <w:rPr>
          <w:bCs/>
          <w:lang w:val="de-DE"/>
        </w:rPr>
        <w:t xml:space="preserve"> </w:t>
      </w:r>
      <w:r w:rsidR="00F521CD">
        <w:rPr>
          <w:bCs/>
          <w:lang w:val="de-DE"/>
        </w:rPr>
        <w:t xml:space="preserve">startet </w:t>
      </w:r>
      <w:r w:rsidR="005C1786">
        <w:rPr>
          <w:bCs/>
          <w:lang w:val="de-DE"/>
        </w:rPr>
        <w:t xml:space="preserve">bei Finanzierung über die FCA Bank </w:t>
      </w:r>
      <w:r w:rsidR="00765E5B">
        <w:rPr>
          <w:bCs/>
          <w:lang w:val="de-DE"/>
        </w:rPr>
        <w:t>ab</w:t>
      </w:r>
      <w:r w:rsidR="005C1786">
        <w:rPr>
          <w:bCs/>
          <w:lang w:val="de-DE"/>
        </w:rPr>
        <w:t xml:space="preserve"> </w:t>
      </w:r>
      <w:r w:rsidR="0038014A">
        <w:rPr>
          <w:bCs/>
          <w:lang w:val="de-DE"/>
        </w:rPr>
        <w:t>12.590</w:t>
      </w:r>
      <w:r w:rsidR="005C1786">
        <w:rPr>
          <w:bCs/>
          <w:lang w:val="de-DE"/>
        </w:rPr>
        <w:t>, - Euro. Der auf der VAS ausgestellte</w:t>
      </w:r>
      <w:r w:rsidR="00F521CD">
        <w:rPr>
          <w:bCs/>
          <w:lang w:val="de-DE"/>
        </w:rPr>
        <w:t xml:space="preserve"> Fiat </w:t>
      </w:r>
      <w:proofErr w:type="spellStart"/>
      <w:r w:rsidR="00F521CD">
        <w:rPr>
          <w:bCs/>
          <w:lang w:val="de-DE"/>
        </w:rPr>
        <w:t>Tipo</w:t>
      </w:r>
      <w:proofErr w:type="spellEnd"/>
      <w:r w:rsidR="00F521CD">
        <w:rPr>
          <w:bCs/>
          <w:lang w:val="de-DE"/>
        </w:rPr>
        <w:t xml:space="preserve"> </w:t>
      </w:r>
      <w:r w:rsidR="0038014A">
        <w:rPr>
          <w:bCs/>
          <w:lang w:val="de-DE"/>
        </w:rPr>
        <w:t>Street</w:t>
      </w:r>
      <w:r w:rsidR="00F521CD">
        <w:rPr>
          <w:bCs/>
          <w:lang w:val="de-DE"/>
        </w:rPr>
        <w:t xml:space="preserve"> 5-Türer </w:t>
      </w:r>
      <w:r w:rsidR="005C1786">
        <w:rPr>
          <w:bCs/>
          <w:lang w:val="de-DE"/>
        </w:rPr>
        <w:t xml:space="preserve">ist </w:t>
      </w:r>
      <w:r w:rsidR="00765E5B">
        <w:rPr>
          <w:bCs/>
          <w:lang w:val="de-DE"/>
        </w:rPr>
        <w:t>zu einem Listenpreis ab</w:t>
      </w:r>
      <w:r w:rsidR="005C1786">
        <w:rPr>
          <w:bCs/>
          <w:lang w:val="de-DE"/>
        </w:rPr>
        <w:t xml:space="preserve"> </w:t>
      </w:r>
      <w:r w:rsidR="0038014A">
        <w:rPr>
          <w:bCs/>
          <w:lang w:val="de-DE"/>
        </w:rPr>
        <w:t>16.990,-</w:t>
      </w:r>
      <w:r w:rsidR="00F521CD">
        <w:rPr>
          <w:bCs/>
          <w:lang w:val="de-DE"/>
        </w:rPr>
        <w:t xml:space="preserve"> </w:t>
      </w:r>
      <w:r w:rsidR="005C1786">
        <w:rPr>
          <w:bCs/>
          <w:lang w:val="de-DE"/>
        </w:rPr>
        <w:t xml:space="preserve">erhältlich, der </w:t>
      </w:r>
      <w:r w:rsidR="00F521CD">
        <w:rPr>
          <w:bCs/>
          <w:lang w:val="de-DE"/>
        </w:rPr>
        <w:t xml:space="preserve">Fiat </w:t>
      </w:r>
      <w:proofErr w:type="spellStart"/>
      <w:r w:rsidR="00F521CD">
        <w:rPr>
          <w:bCs/>
          <w:lang w:val="de-DE"/>
        </w:rPr>
        <w:t>Tipo</w:t>
      </w:r>
      <w:proofErr w:type="spellEnd"/>
      <w:r w:rsidR="00F521CD">
        <w:rPr>
          <w:bCs/>
          <w:lang w:val="de-DE"/>
        </w:rPr>
        <w:t xml:space="preserve"> </w:t>
      </w:r>
      <w:r w:rsidR="0038014A">
        <w:rPr>
          <w:bCs/>
          <w:lang w:val="de-DE"/>
        </w:rPr>
        <w:t xml:space="preserve">Kombi </w:t>
      </w:r>
      <w:proofErr w:type="spellStart"/>
      <w:r w:rsidR="0038014A">
        <w:rPr>
          <w:bCs/>
          <w:lang w:val="de-DE"/>
        </w:rPr>
        <w:t>Mirror</w:t>
      </w:r>
      <w:proofErr w:type="spellEnd"/>
      <w:r w:rsidR="00F521CD">
        <w:rPr>
          <w:bCs/>
          <w:lang w:val="de-DE"/>
        </w:rPr>
        <w:t xml:space="preserve"> </w:t>
      </w:r>
      <w:r w:rsidR="005C1786">
        <w:rPr>
          <w:bCs/>
          <w:lang w:val="de-DE"/>
        </w:rPr>
        <w:t>ab</w:t>
      </w:r>
      <w:r w:rsidR="00F521CD">
        <w:rPr>
          <w:bCs/>
          <w:lang w:val="de-DE"/>
        </w:rPr>
        <w:t xml:space="preserve"> </w:t>
      </w:r>
      <w:r w:rsidR="0038014A">
        <w:rPr>
          <w:bCs/>
          <w:lang w:val="de-DE"/>
        </w:rPr>
        <w:t>21.690</w:t>
      </w:r>
      <w:r w:rsidR="00F521CD">
        <w:rPr>
          <w:bCs/>
          <w:lang w:val="de-DE"/>
        </w:rPr>
        <w:t>,- Euro.</w:t>
      </w:r>
    </w:p>
    <w:p w:rsidR="0038014A" w:rsidRDefault="0038014A" w:rsidP="00F521CD">
      <w:pPr>
        <w:rPr>
          <w:bCs/>
          <w:lang w:val="de-DE"/>
        </w:rPr>
      </w:pPr>
    </w:p>
    <w:p w:rsidR="0038014A" w:rsidRDefault="0038014A" w:rsidP="00F521CD">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Das </w:t>
      </w:r>
      <w:r>
        <w:rPr>
          <w:rFonts w:asciiTheme="majorHAnsi" w:hAnsiTheme="majorHAnsi" w:cstheme="majorHAnsi"/>
          <w:color w:val="auto"/>
          <w:szCs w:val="18"/>
          <w:lang w:val="de-DE"/>
        </w:rPr>
        <w:t>ausschließlich als Cabrio angebotene</w:t>
      </w:r>
      <w:r>
        <w:rPr>
          <w:rFonts w:asciiTheme="majorHAnsi" w:hAnsiTheme="majorHAnsi" w:cstheme="majorHAnsi"/>
          <w:color w:val="auto"/>
          <w:szCs w:val="18"/>
          <w:lang w:val="de-DE"/>
        </w:rPr>
        <w:t xml:space="preserve"> Sondermodell Fiat 500 </w:t>
      </w:r>
      <w:proofErr w:type="spellStart"/>
      <w:r>
        <w:rPr>
          <w:rFonts w:asciiTheme="majorHAnsi" w:hAnsiTheme="majorHAnsi" w:cstheme="majorHAnsi"/>
          <w:color w:val="auto"/>
          <w:szCs w:val="18"/>
          <w:lang w:val="de-DE"/>
        </w:rPr>
        <w:t>Spiaggina</w:t>
      </w:r>
      <w:proofErr w:type="spellEnd"/>
      <w:r>
        <w:rPr>
          <w:rFonts w:asciiTheme="majorHAnsi" w:hAnsiTheme="majorHAnsi" w:cstheme="majorHAnsi"/>
          <w:color w:val="auto"/>
          <w:szCs w:val="18"/>
          <w:lang w:val="de-DE"/>
        </w:rPr>
        <w:t xml:space="preserve"> '58 ist eine Hommage an den ikonischen Vorläufer, der wie kaum ein anderes Auto das sogenannte süße Leben der 1950er Jahre verkörpert. Produziert </w:t>
      </w:r>
      <w:r w:rsidR="00765E5B">
        <w:rPr>
          <w:rFonts w:asciiTheme="majorHAnsi" w:hAnsiTheme="majorHAnsi" w:cstheme="majorHAnsi"/>
          <w:color w:val="auto"/>
          <w:szCs w:val="18"/>
          <w:lang w:val="de-DE"/>
        </w:rPr>
        <w:t>wurden</w:t>
      </w:r>
      <w:r>
        <w:rPr>
          <w:rFonts w:asciiTheme="majorHAnsi" w:hAnsiTheme="majorHAnsi" w:cstheme="majorHAnsi"/>
          <w:color w:val="auto"/>
          <w:szCs w:val="18"/>
          <w:lang w:val="de-DE"/>
        </w:rPr>
        <w:t xml:space="preserve"> lediglich 1.958 Stück, jedes einzelne besonders umfangreich ausgestattet und mit ultra-schicken Designdetails versehen.</w:t>
      </w:r>
    </w:p>
    <w:p w:rsidR="00B86526" w:rsidRDefault="00B86526" w:rsidP="00F521CD">
      <w:pPr>
        <w:rPr>
          <w:rFonts w:asciiTheme="majorHAnsi" w:hAnsiTheme="majorHAnsi" w:cstheme="majorHAnsi"/>
          <w:color w:val="auto"/>
          <w:szCs w:val="18"/>
          <w:lang w:val="de-DE"/>
        </w:rPr>
      </w:pPr>
    </w:p>
    <w:p w:rsidR="0038014A" w:rsidRDefault="0038014A" w:rsidP="0038014A">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Schon die Farbgebung lässt Erinnerungen an das Dolce Vita aufleben – die Karosserie ist in Volare Blau lackiert, das </w:t>
      </w:r>
      <w:r>
        <w:rPr>
          <w:rFonts w:asciiTheme="majorHAnsi" w:hAnsiTheme="majorHAnsi" w:cstheme="majorHAnsi"/>
          <w:color w:val="auto"/>
          <w:szCs w:val="18"/>
          <w:lang w:val="de-DE"/>
        </w:rPr>
        <w:t xml:space="preserve">elektrisch betriebene </w:t>
      </w:r>
      <w:r>
        <w:rPr>
          <w:rFonts w:asciiTheme="majorHAnsi" w:hAnsiTheme="majorHAnsi" w:cstheme="majorHAnsi"/>
          <w:color w:val="auto"/>
          <w:szCs w:val="18"/>
          <w:lang w:val="de-DE"/>
        </w:rPr>
        <w:t xml:space="preserve">Stoffverdeck in Elfenbein gehalten, um die Karosserie verläuft in Hüfthöhe eine weiße Zierlinie. Diese markante Farbgebung wird durch zusätzliche Klassiker-inspirierte Details betont, darunter die 16-Zoll-Leichtmetallräder im </w:t>
      </w:r>
      <w:proofErr w:type="spellStart"/>
      <w:r>
        <w:rPr>
          <w:rFonts w:asciiTheme="majorHAnsi" w:hAnsiTheme="majorHAnsi" w:cstheme="majorHAnsi"/>
          <w:color w:val="auto"/>
          <w:szCs w:val="18"/>
          <w:lang w:val="de-DE"/>
        </w:rPr>
        <w:t>Vintage</w:t>
      </w:r>
      <w:proofErr w:type="spellEnd"/>
      <w:r>
        <w:rPr>
          <w:rFonts w:asciiTheme="majorHAnsi" w:hAnsiTheme="majorHAnsi" w:cstheme="majorHAnsi"/>
          <w:color w:val="auto"/>
          <w:szCs w:val="18"/>
          <w:lang w:val="de-DE"/>
        </w:rPr>
        <w:t xml:space="preserve">-Design, Seitenschutzleisten mit </w:t>
      </w:r>
      <w:r w:rsidR="00765E5B">
        <w:rPr>
          <w:rFonts w:asciiTheme="majorHAnsi" w:hAnsiTheme="majorHAnsi" w:cstheme="majorHAnsi"/>
          <w:color w:val="auto"/>
          <w:szCs w:val="18"/>
          <w:lang w:val="de-DE"/>
        </w:rPr>
        <w:t>500 Logo</w:t>
      </w:r>
      <w:r>
        <w:rPr>
          <w:rFonts w:asciiTheme="majorHAnsi" w:hAnsiTheme="majorHAnsi" w:cstheme="majorHAnsi"/>
          <w:color w:val="auto"/>
          <w:szCs w:val="18"/>
          <w:lang w:val="de-DE"/>
        </w:rPr>
        <w:t>, Abdeckkappen der Außenspiegel in Chrom-Optik, historische Logos sowie der kursiv ausgeführte Schriftzug „</w:t>
      </w:r>
      <w:proofErr w:type="spellStart"/>
      <w:r>
        <w:rPr>
          <w:rFonts w:asciiTheme="majorHAnsi" w:hAnsiTheme="majorHAnsi" w:cstheme="majorHAnsi"/>
          <w:color w:val="auto"/>
          <w:szCs w:val="18"/>
          <w:lang w:val="de-DE"/>
        </w:rPr>
        <w:t>Spiaggina</w:t>
      </w:r>
      <w:proofErr w:type="spellEnd"/>
      <w:r>
        <w:rPr>
          <w:rFonts w:asciiTheme="majorHAnsi" w:hAnsiTheme="majorHAnsi" w:cstheme="majorHAnsi"/>
          <w:color w:val="auto"/>
          <w:szCs w:val="18"/>
          <w:lang w:val="de-DE"/>
        </w:rPr>
        <w:t>“ auf der Heckklappe.</w:t>
      </w:r>
    </w:p>
    <w:p w:rsidR="0038014A" w:rsidRDefault="0038014A" w:rsidP="0038014A">
      <w:pPr>
        <w:rPr>
          <w:rFonts w:asciiTheme="majorHAnsi" w:hAnsiTheme="majorHAnsi" w:cstheme="majorHAnsi"/>
          <w:color w:val="auto"/>
          <w:szCs w:val="18"/>
          <w:lang w:val="de-DE"/>
        </w:rPr>
      </w:pPr>
    </w:p>
    <w:p w:rsidR="0038014A" w:rsidRDefault="0038014A" w:rsidP="0038014A">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Auch der Innenraum zeigt Klasse und Eleganz mit originellen und authentischen Designelementen. Dazu zählen die in Volare Blau lackierte Armaturenbretteinlage, die zweifarbigen Sitzbezüge mit grau gestreiftem unterem Bereich und elfenbeinfarbenem Oberteil, das Lenkrad mit historischem Markenlogo sowie spezifische Fußmatten. Serienmäßig ist das Entertainmentsystem </w:t>
      </w:r>
      <w:proofErr w:type="spellStart"/>
      <w:r>
        <w:rPr>
          <w:rFonts w:asciiTheme="majorHAnsi" w:hAnsiTheme="majorHAnsi" w:cstheme="majorHAnsi"/>
          <w:color w:val="auto"/>
          <w:szCs w:val="18"/>
          <w:lang w:val="de-DE"/>
        </w:rPr>
        <w:t>Uconnect</w:t>
      </w:r>
      <w:r>
        <w:rPr>
          <w:rFonts w:asciiTheme="majorHAnsi" w:hAnsiTheme="majorHAnsi" w:cstheme="majorHAnsi"/>
          <w:color w:val="auto"/>
          <w:szCs w:val="18"/>
          <w:vertAlign w:val="superscript"/>
          <w:lang w:val="de-DE"/>
        </w:rPr>
        <w:t>TM</w:t>
      </w:r>
      <w:proofErr w:type="spellEnd"/>
      <w:r>
        <w:rPr>
          <w:rFonts w:asciiTheme="majorHAnsi" w:hAnsiTheme="majorHAnsi" w:cstheme="majorHAnsi"/>
          <w:color w:val="auto"/>
          <w:szCs w:val="18"/>
          <w:lang w:val="de-DE"/>
        </w:rPr>
        <w:t xml:space="preserve"> HD NAV LIVE der neuesten Generation an Bord, das über einen hochauflösenden TFT-Monitor mit sieben Zoll (17,8 Zentimeter) Bildschirmdiagonale gesteuert wird. Auf dem Monitor wird auch das Bild des Navigationssystems von </w:t>
      </w:r>
      <w:proofErr w:type="spellStart"/>
      <w:r>
        <w:rPr>
          <w:rFonts w:asciiTheme="majorHAnsi" w:hAnsiTheme="majorHAnsi" w:cstheme="majorHAnsi"/>
          <w:color w:val="auto"/>
          <w:szCs w:val="18"/>
          <w:lang w:val="de-DE"/>
        </w:rPr>
        <w:t>TomTom</w:t>
      </w:r>
      <w:proofErr w:type="spellEnd"/>
      <w:r>
        <w:rPr>
          <w:rFonts w:asciiTheme="majorHAnsi" w:hAnsiTheme="majorHAnsi" w:cstheme="majorHAnsi"/>
          <w:color w:val="auto"/>
          <w:szCs w:val="18"/>
          <w:lang w:val="de-DE"/>
        </w:rPr>
        <w:t xml:space="preserve"> dargestellt. </w:t>
      </w:r>
      <w:proofErr w:type="spellStart"/>
      <w:r>
        <w:rPr>
          <w:rFonts w:asciiTheme="majorHAnsi" w:hAnsiTheme="majorHAnsi" w:cstheme="majorHAnsi"/>
          <w:color w:val="auto"/>
          <w:szCs w:val="18"/>
          <w:lang w:val="de-DE"/>
        </w:rPr>
        <w:t>Uconnect</w:t>
      </w:r>
      <w:r>
        <w:rPr>
          <w:rFonts w:asciiTheme="majorHAnsi" w:hAnsiTheme="majorHAnsi" w:cstheme="majorHAnsi"/>
          <w:color w:val="auto"/>
          <w:szCs w:val="18"/>
          <w:vertAlign w:val="superscript"/>
          <w:lang w:val="de-DE"/>
        </w:rPr>
        <w:t>TM</w:t>
      </w:r>
      <w:proofErr w:type="spellEnd"/>
      <w:r>
        <w:rPr>
          <w:rFonts w:asciiTheme="majorHAnsi" w:hAnsiTheme="majorHAnsi" w:cstheme="majorHAnsi"/>
          <w:color w:val="auto"/>
          <w:szCs w:val="18"/>
          <w:lang w:val="de-DE"/>
        </w:rPr>
        <w:t xml:space="preserve"> HD NAV LIVE ist kompatibel zu Apple </w:t>
      </w:r>
      <w:proofErr w:type="spellStart"/>
      <w:r>
        <w:rPr>
          <w:rFonts w:asciiTheme="majorHAnsi" w:hAnsiTheme="majorHAnsi" w:cstheme="majorHAnsi"/>
          <w:color w:val="auto"/>
          <w:szCs w:val="18"/>
          <w:lang w:val="de-DE"/>
        </w:rPr>
        <w:t>CarPlay</w:t>
      </w:r>
      <w:r>
        <w:rPr>
          <w:rFonts w:asciiTheme="majorHAnsi" w:hAnsiTheme="majorHAnsi" w:cstheme="majorHAnsi"/>
          <w:color w:val="auto"/>
          <w:szCs w:val="18"/>
          <w:vertAlign w:val="superscript"/>
          <w:lang w:val="de-DE"/>
        </w:rPr>
        <w:t>TM</w:t>
      </w:r>
      <w:proofErr w:type="spellEnd"/>
      <w:r>
        <w:rPr>
          <w:rFonts w:asciiTheme="majorHAnsi" w:hAnsiTheme="majorHAnsi" w:cstheme="majorHAnsi"/>
          <w:color w:val="auto"/>
          <w:szCs w:val="18"/>
          <w:lang w:val="de-DE"/>
        </w:rPr>
        <w:t xml:space="preserve"> und Android </w:t>
      </w:r>
      <w:proofErr w:type="spellStart"/>
      <w:r>
        <w:rPr>
          <w:rFonts w:asciiTheme="majorHAnsi" w:hAnsiTheme="majorHAnsi" w:cstheme="majorHAnsi"/>
          <w:color w:val="auto"/>
          <w:szCs w:val="18"/>
          <w:lang w:val="de-DE"/>
        </w:rPr>
        <w:t>Auto</w:t>
      </w:r>
      <w:r>
        <w:rPr>
          <w:rFonts w:asciiTheme="majorHAnsi" w:hAnsiTheme="majorHAnsi" w:cstheme="majorHAnsi"/>
          <w:color w:val="auto"/>
          <w:szCs w:val="18"/>
          <w:vertAlign w:val="superscript"/>
          <w:lang w:val="de-DE"/>
        </w:rPr>
        <w:t>TM</w:t>
      </w:r>
      <w:proofErr w:type="spellEnd"/>
      <w:r>
        <w:rPr>
          <w:rFonts w:asciiTheme="majorHAnsi" w:hAnsiTheme="majorHAnsi" w:cstheme="majorHAnsi"/>
          <w:color w:val="auto"/>
          <w:szCs w:val="18"/>
          <w:lang w:val="de-DE"/>
        </w:rPr>
        <w:t xml:space="preserve"> von Google und kann auch digitale Radiosender empfangen (DAB). </w:t>
      </w:r>
    </w:p>
    <w:p w:rsidR="0038014A" w:rsidRDefault="0038014A" w:rsidP="0038014A">
      <w:pPr>
        <w:rPr>
          <w:rFonts w:asciiTheme="majorHAnsi" w:hAnsiTheme="majorHAnsi" w:cstheme="majorHAnsi"/>
          <w:color w:val="auto"/>
          <w:szCs w:val="18"/>
          <w:lang w:val="de-DE"/>
        </w:rPr>
      </w:pPr>
    </w:p>
    <w:p w:rsidR="00B86526" w:rsidRDefault="0038014A" w:rsidP="0038014A">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Zur Serienausstattung gehören außerdem Klimaautomatik, </w:t>
      </w:r>
      <w:r w:rsidR="00765E5B">
        <w:rPr>
          <w:rFonts w:asciiTheme="majorHAnsi" w:hAnsiTheme="majorHAnsi" w:cstheme="majorHAnsi"/>
          <w:color w:val="auto"/>
          <w:szCs w:val="18"/>
          <w:lang w:val="de-DE"/>
        </w:rPr>
        <w:t>hintere Einparksensoren</w:t>
      </w:r>
      <w:r>
        <w:rPr>
          <w:rFonts w:asciiTheme="majorHAnsi" w:hAnsiTheme="majorHAnsi" w:cstheme="majorHAnsi"/>
          <w:color w:val="auto"/>
          <w:szCs w:val="18"/>
          <w:lang w:val="de-DE"/>
        </w:rPr>
        <w:t xml:space="preserve">, höhenverstellbarer Fahrersitz sowie Ablagetaschen an der Rücklehne des Beifahrersitzes. Für den Fiat 500 </w:t>
      </w:r>
      <w:proofErr w:type="spellStart"/>
      <w:r>
        <w:rPr>
          <w:rFonts w:asciiTheme="majorHAnsi" w:hAnsiTheme="majorHAnsi" w:cstheme="majorHAnsi"/>
          <w:color w:val="auto"/>
          <w:szCs w:val="18"/>
          <w:lang w:val="de-DE"/>
        </w:rPr>
        <w:t>Spiaggina</w:t>
      </w:r>
      <w:proofErr w:type="spellEnd"/>
      <w:r>
        <w:rPr>
          <w:rFonts w:asciiTheme="majorHAnsi" w:hAnsiTheme="majorHAnsi" w:cstheme="majorHAnsi"/>
          <w:color w:val="auto"/>
          <w:szCs w:val="18"/>
          <w:lang w:val="de-DE"/>
        </w:rPr>
        <w:t xml:space="preserve"> ‘58 stehen zwei Benziner zur Wahl: der Vierzylinder 1.2 8V mit 51 kW (69 PS) und der Zweizylinder </w:t>
      </w:r>
      <w:proofErr w:type="spellStart"/>
      <w:r>
        <w:rPr>
          <w:rFonts w:asciiTheme="majorHAnsi" w:hAnsiTheme="majorHAnsi" w:cstheme="majorHAnsi"/>
          <w:color w:val="auto"/>
          <w:szCs w:val="18"/>
          <w:lang w:val="de-DE"/>
        </w:rPr>
        <w:t>TwinAir</w:t>
      </w:r>
      <w:proofErr w:type="spellEnd"/>
      <w:r>
        <w:rPr>
          <w:rFonts w:asciiTheme="majorHAnsi" w:hAnsiTheme="majorHAnsi" w:cstheme="majorHAnsi"/>
          <w:color w:val="auto"/>
          <w:szCs w:val="18"/>
          <w:lang w:val="de-DE"/>
        </w:rPr>
        <w:t xml:space="preserve"> mit 63 kW (85 PS). </w:t>
      </w:r>
    </w:p>
    <w:p w:rsidR="00765E5B" w:rsidRDefault="00765E5B" w:rsidP="0038014A">
      <w:pPr>
        <w:rPr>
          <w:rFonts w:asciiTheme="majorHAnsi" w:hAnsiTheme="majorHAnsi" w:cstheme="majorHAnsi"/>
          <w:color w:val="auto"/>
          <w:szCs w:val="18"/>
          <w:lang w:val="de-DE"/>
        </w:rPr>
      </w:pPr>
    </w:p>
    <w:p w:rsidR="0038014A" w:rsidRDefault="00B86526" w:rsidP="0038014A">
      <w:pPr>
        <w:rPr>
          <w:rFonts w:asciiTheme="majorHAnsi" w:hAnsiTheme="majorHAnsi" w:cstheme="majorHAnsi"/>
          <w:color w:val="auto"/>
          <w:szCs w:val="18"/>
          <w:lang w:val="de-DE"/>
        </w:rPr>
      </w:pPr>
      <w:r>
        <w:rPr>
          <w:rFonts w:asciiTheme="majorHAnsi" w:hAnsiTheme="majorHAnsi" w:cstheme="majorHAnsi"/>
          <w:color w:val="auto"/>
          <w:szCs w:val="18"/>
          <w:lang w:val="de-DE"/>
        </w:rPr>
        <w:t xml:space="preserve">Der Listenpreis für den ausgestellten Fiat 500C </w:t>
      </w:r>
      <w:proofErr w:type="spellStart"/>
      <w:r>
        <w:rPr>
          <w:rFonts w:asciiTheme="majorHAnsi" w:hAnsiTheme="majorHAnsi" w:cstheme="majorHAnsi"/>
          <w:color w:val="auto"/>
          <w:szCs w:val="18"/>
          <w:lang w:val="de-DE"/>
        </w:rPr>
        <w:t>Spiaggina</w:t>
      </w:r>
      <w:proofErr w:type="spellEnd"/>
      <w:r>
        <w:rPr>
          <w:rFonts w:asciiTheme="majorHAnsi" w:hAnsiTheme="majorHAnsi" w:cstheme="majorHAnsi"/>
          <w:color w:val="auto"/>
          <w:szCs w:val="18"/>
          <w:lang w:val="de-DE"/>
        </w:rPr>
        <w:t xml:space="preserve"> beträgt 22.600,- Euro, der Einstieg in einen Fiat 500 ist </w:t>
      </w:r>
      <w:r>
        <w:rPr>
          <w:rFonts w:asciiTheme="majorHAnsi" w:hAnsiTheme="majorHAnsi" w:cstheme="majorHAnsi"/>
          <w:color w:val="auto"/>
          <w:szCs w:val="18"/>
          <w:lang w:val="de-DE"/>
        </w:rPr>
        <w:t>bei F</w:t>
      </w:r>
      <w:r w:rsidR="00765E5B">
        <w:rPr>
          <w:rFonts w:asciiTheme="majorHAnsi" w:hAnsiTheme="majorHAnsi" w:cstheme="majorHAnsi"/>
          <w:color w:val="auto"/>
          <w:szCs w:val="18"/>
          <w:lang w:val="de-DE"/>
        </w:rPr>
        <w:t>inanzierung über die FCA Bank</w:t>
      </w:r>
      <w:r>
        <w:rPr>
          <w:rFonts w:asciiTheme="majorHAnsi" w:hAnsiTheme="majorHAnsi" w:cstheme="majorHAnsi"/>
          <w:color w:val="auto"/>
          <w:szCs w:val="18"/>
          <w:lang w:val="de-DE"/>
        </w:rPr>
        <w:t xml:space="preserve"> allerdings bereits ab 10.990,- Euro möglich. </w:t>
      </w:r>
    </w:p>
    <w:p w:rsidR="001E3911" w:rsidRDefault="001E3911" w:rsidP="0038014A">
      <w:pPr>
        <w:rPr>
          <w:rFonts w:asciiTheme="majorHAnsi" w:hAnsiTheme="majorHAnsi" w:cstheme="majorHAnsi"/>
          <w:color w:val="auto"/>
          <w:szCs w:val="18"/>
          <w:lang w:val="de-DE"/>
        </w:rPr>
      </w:pPr>
    </w:p>
    <w:p w:rsidR="001E3911" w:rsidRDefault="001E3911" w:rsidP="0038014A">
      <w:pPr>
        <w:rPr>
          <w:rFonts w:asciiTheme="majorHAnsi" w:hAnsiTheme="majorHAnsi" w:cstheme="majorHAnsi"/>
          <w:color w:val="auto"/>
          <w:szCs w:val="18"/>
          <w:lang w:val="de-DE"/>
        </w:rPr>
      </w:pPr>
    </w:p>
    <w:p w:rsidR="00AE0903" w:rsidRPr="00AE0903" w:rsidRDefault="00AE0903" w:rsidP="00AE0903">
      <w:pPr>
        <w:rPr>
          <w:rFonts w:cs="Arial"/>
          <w:color w:val="auto"/>
          <w:szCs w:val="18"/>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 xml:space="preserve">Andreas </w:t>
      </w:r>
      <w:proofErr w:type="spellStart"/>
      <w:r w:rsidRPr="00FE2332">
        <w:rPr>
          <w:rFonts w:asciiTheme="majorHAnsi" w:hAnsiTheme="majorHAnsi" w:cstheme="majorHAnsi"/>
          <w:i w:val="0"/>
          <w:szCs w:val="16"/>
        </w:rPr>
        <w:t>Blecha</w:t>
      </w:r>
      <w:proofErr w:type="spellEnd"/>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B044E4" w:rsidP="00823FD1">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w:t>
      </w:r>
      <w:r w:rsidR="0045305E" w:rsidRPr="00206DB9">
        <w:rPr>
          <w:rFonts w:asciiTheme="majorHAnsi" w:hAnsiTheme="majorHAnsi" w:cstheme="majorHAnsi"/>
          <w:i w:val="0"/>
          <w:szCs w:val="16"/>
          <w:lang w:val="de-AT"/>
        </w:rPr>
        <w:t>mail:</w:t>
      </w:r>
      <w:r w:rsidR="0045305E"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7A0D16">
      <w:headerReference w:type="default" r:id="rId11"/>
      <w:footerReference w:type="default" r:id="rId12"/>
      <w:headerReference w:type="first" r:id="rId13"/>
      <w:footerReference w:type="first" r:id="rId14"/>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CA83032" wp14:editId="0B4DE7ED">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6C72904" wp14:editId="617D67F3">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09CBE4" wp14:editId="49DFB1E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65E5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AF2D783" wp14:editId="41427BD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65E5B" w:rsidRPr="00765E5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65E5B" w:rsidRPr="00765E5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E95598B" wp14:editId="3299080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33D6E3C4" wp14:editId="55ECB882">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56F390D" wp14:editId="46ECA22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F15AAB9" wp14:editId="7D43855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2608B9E" wp14:editId="6CD8FAD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1C377D" wp14:editId="64899C6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E4163F9" wp14:editId="7DA5116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099CDB3" wp14:editId="67751CB9">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12DBD71A" wp14:editId="16D7B785">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2F5"/>
    <w:rsid w:val="00006E4D"/>
    <w:rsid w:val="00046535"/>
    <w:rsid w:val="00055F6B"/>
    <w:rsid w:val="0007449A"/>
    <w:rsid w:val="00087859"/>
    <w:rsid w:val="000B23C0"/>
    <w:rsid w:val="000C12DB"/>
    <w:rsid w:val="000C28C3"/>
    <w:rsid w:val="000D1D5E"/>
    <w:rsid w:val="000D39DE"/>
    <w:rsid w:val="0012449D"/>
    <w:rsid w:val="00126F18"/>
    <w:rsid w:val="00133F35"/>
    <w:rsid w:val="0013681A"/>
    <w:rsid w:val="001749F1"/>
    <w:rsid w:val="001C4E6C"/>
    <w:rsid w:val="001C64DD"/>
    <w:rsid w:val="001D6D5F"/>
    <w:rsid w:val="001D7757"/>
    <w:rsid w:val="001E3911"/>
    <w:rsid w:val="001E7DB2"/>
    <w:rsid w:val="00206DB9"/>
    <w:rsid w:val="0024198C"/>
    <w:rsid w:val="00247B03"/>
    <w:rsid w:val="00265013"/>
    <w:rsid w:val="0027204E"/>
    <w:rsid w:val="002A2259"/>
    <w:rsid w:val="002B2731"/>
    <w:rsid w:val="002C3AC2"/>
    <w:rsid w:val="002D694C"/>
    <w:rsid w:val="002F6DA3"/>
    <w:rsid w:val="00306215"/>
    <w:rsid w:val="00344F15"/>
    <w:rsid w:val="00366E38"/>
    <w:rsid w:val="00370917"/>
    <w:rsid w:val="00375E15"/>
    <w:rsid w:val="00377799"/>
    <w:rsid w:val="0038014A"/>
    <w:rsid w:val="003A72B4"/>
    <w:rsid w:val="00406679"/>
    <w:rsid w:val="00425778"/>
    <w:rsid w:val="004475B3"/>
    <w:rsid w:val="0045305E"/>
    <w:rsid w:val="004B28D5"/>
    <w:rsid w:val="004F2045"/>
    <w:rsid w:val="00544DF0"/>
    <w:rsid w:val="00555C1D"/>
    <w:rsid w:val="00560FFB"/>
    <w:rsid w:val="00561499"/>
    <w:rsid w:val="0059225D"/>
    <w:rsid w:val="005B1AD7"/>
    <w:rsid w:val="005C1786"/>
    <w:rsid w:val="005C3C0A"/>
    <w:rsid w:val="005E3399"/>
    <w:rsid w:val="005F07D3"/>
    <w:rsid w:val="006263E9"/>
    <w:rsid w:val="00633EE1"/>
    <w:rsid w:val="00662668"/>
    <w:rsid w:val="006B7E05"/>
    <w:rsid w:val="007368CD"/>
    <w:rsid w:val="0076205D"/>
    <w:rsid w:val="00765E5B"/>
    <w:rsid w:val="00777351"/>
    <w:rsid w:val="00777FC7"/>
    <w:rsid w:val="00794E0D"/>
    <w:rsid w:val="007A0D16"/>
    <w:rsid w:val="007D4E8F"/>
    <w:rsid w:val="00812F90"/>
    <w:rsid w:val="00823FD1"/>
    <w:rsid w:val="00847945"/>
    <w:rsid w:val="008708D9"/>
    <w:rsid w:val="00873E41"/>
    <w:rsid w:val="00886BFC"/>
    <w:rsid w:val="0090278D"/>
    <w:rsid w:val="00954835"/>
    <w:rsid w:val="00975AB4"/>
    <w:rsid w:val="009A77CD"/>
    <w:rsid w:val="009E61B2"/>
    <w:rsid w:val="009F4A69"/>
    <w:rsid w:val="00A254B4"/>
    <w:rsid w:val="00A9156D"/>
    <w:rsid w:val="00A94514"/>
    <w:rsid w:val="00AA12F7"/>
    <w:rsid w:val="00AA5EBA"/>
    <w:rsid w:val="00AB4A8B"/>
    <w:rsid w:val="00AE0903"/>
    <w:rsid w:val="00B044E4"/>
    <w:rsid w:val="00B528E5"/>
    <w:rsid w:val="00B54F79"/>
    <w:rsid w:val="00B56CCF"/>
    <w:rsid w:val="00B86526"/>
    <w:rsid w:val="00B90E78"/>
    <w:rsid w:val="00B953CE"/>
    <w:rsid w:val="00B95EBA"/>
    <w:rsid w:val="00BA53F4"/>
    <w:rsid w:val="00BB7006"/>
    <w:rsid w:val="00BD5DFC"/>
    <w:rsid w:val="00BF6053"/>
    <w:rsid w:val="00C03019"/>
    <w:rsid w:val="00C13458"/>
    <w:rsid w:val="00C323C5"/>
    <w:rsid w:val="00C51849"/>
    <w:rsid w:val="00C73D82"/>
    <w:rsid w:val="00C80391"/>
    <w:rsid w:val="00CA64F9"/>
    <w:rsid w:val="00CC04CD"/>
    <w:rsid w:val="00CE2C17"/>
    <w:rsid w:val="00D1709D"/>
    <w:rsid w:val="00D34A3F"/>
    <w:rsid w:val="00D72055"/>
    <w:rsid w:val="00D90126"/>
    <w:rsid w:val="00D920B1"/>
    <w:rsid w:val="00DA370C"/>
    <w:rsid w:val="00DC33D5"/>
    <w:rsid w:val="00DE5DEC"/>
    <w:rsid w:val="00DF3437"/>
    <w:rsid w:val="00DF3F8D"/>
    <w:rsid w:val="00E242B3"/>
    <w:rsid w:val="00E24EC1"/>
    <w:rsid w:val="00E81717"/>
    <w:rsid w:val="00E84EBA"/>
    <w:rsid w:val="00EA04F5"/>
    <w:rsid w:val="00EB10B3"/>
    <w:rsid w:val="00EC3397"/>
    <w:rsid w:val="00ED2C16"/>
    <w:rsid w:val="00ED5378"/>
    <w:rsid w:val="00EE02A9"/>
    <w:rsid w:val="00F041DF"/>
    <w:rsid w:val="00F12665"/>
    <w:rsid w:val="00F153FC"/>
    <w:rsid w:val="00F3785E"/>
    <w:rsid w:val="00F521CD"/>
    <w:rsid w:val="00F6438A"/>
    <w:rsid w:val="00F66FF7"/>
    <w:rsid w:val="00F92943"/>
    <w:rsid w:val="00FB5883"/>
    <w:rsid w:val="00FC71E6"/>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50739094">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52524485">
      <w:bodyDiv w:val="1"/>
      <w:marLeft w:val="0"/>
      <w:marRight w:val="0"/>
      <w:marTop w:val="0"/>
      <w:marBottom w:val="0"/>
      <w:divBdr>
        <w:top w:val="none" w:sz="0" w:space="0" w:color="auto"/>
        <w:left w:val="none" w:sz="0" w:space="0" w:color="auto"/>
        <w:bottom w:val="none" w:sz="0" w:space="0" w:color="auto"/>
        <w:right w:val="none" w:sz="0" w:space="0" w:color="auto"/>
      </w:divBdr>
    </w:div>
    <w:div w:id="177895489">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554632633">
      <w:bodyDiv w:val="1"/>
      <w:marLeft w:val="0"/>
      <w:marRight w:val="0"/>
      <w:marTop w:val="0"/>
      <w:marBottom w:val="0"/>
      <w:divBdr>
        <w:top w:val="none" w:sz="0" w:space="0" w:color="auto"/>
        <w:left w:val="none" w:sz="0" w:space="0" w:color="auto"/>
        <w:bottom w:val="none" w:sz="0" w:space="0" w:color="auto"/>
        <w:right w:val="none" w:sz="0" w:space="0" w:color="auto"/>
      </w:divBdr>
    </w:div>
    <w:div w:id="783115378">
      <w:bodyDiv w:val="1"/>
      <w:marLeft w:val="0"/>
      <w:marRight w:val="0"/>
      <w:marTop w:val="0"/>
      <w:marBottom w:val="0"/>
      <w:divBdr>
        <w:top w:val="none" w:sz="0" w:space="0" w:color="auto"/>
        <w:left w:val="none" w:sz="0" w:space="0" w:color="auto"/>
        <w:bottom w:val="none" w:sz="0" w:space="0" w:color="auto"/>
        <w:right w:val="none" w:sz="0" w:space="0" w:color="auto"/>
      </w:divBdr>
    </w:div>
    <w:div w:id="801118519">
      <w:bodyDiv w:val="1"/>
      <w:marLeft w:val="0"/>
      <w:marRight w:val="0"/>
      <w:marTop w:val="0"/>
      <w:marBottom w:val="0"/>
      <w:divBdr>
        <w:top w:val="none" w:sz="0" w:space="0" w:color="auto"/>
        <w:left w:val="none" w:sz="0" w:space="0" w:color="auto"/>
        <w:bottom w:val="none" w:sz="0" w:space="0" w:color="auto"/>
        <w:right w:val="none" w:sz="0" w:space="0" w:color="auto"/>
      </w:divBdr>
    </w:div>
    <w:div w:id="817040086">
      <w:bodyDiv w:val="1"/>
      <w:marLeft w:val="0"/>
      <w:marRight w:val="0"/>
      <w:marTop w:val="0"/>
      <w:marBottom w:val="0"/>
      <w:divBdr>
        <w:top w:val="none" w:sz="0" w:space="0" w:color="auto"/>
        <w:left w:val="none" w:sz="0" w:space="0" w:color="auto"/>
        <w:bottom w:val="none" w:sz="0" w:space="0" w:color="auto"/>
        <w:right w:val="none" w:sz="0" w:space="0" w:color="auto"/>
      </w:divBdr>
    </w:div>
    <w:div w:id="821969654">
      <w:bodyDiv w:val="1"/>
      <w:marLeft w:val="0"/>
      <w:marRight w:val="0"/>
      <w:marTop w:val="0"/>
      <w:marBottom w:val="0"/>
      <w:divBdr>
        <w:top w:val="none" w:sz="0" w:space="0" w:color="auto"/>
        <w:left w:val="none" w:sz="0" w:space="0" w:color="auto"/>
        <w:bottom w:val="none" w:sz="0" w:space="0" w:color="auto"/>
        <w:right w:val="none" w:sz="0" w:space="0" w:color="auto"/>
      </w:divBdr>
    </w:div>
    <w:div w:id="1113522810">
      <w:bodyDiv w:val="1"/>
      <w:marLeft w:val="0"/>
      <w:marRight w:val="0"/>
      <w:marTop w:val="0"/>
      <w:marBottom w:val="0"/>
      <w:divBdr>
        <w:top w:val="none" w:sz="0" w:space="0" w:color="auto"/>
        <w:left w:val="none" w:sz="0" w:space="0" w:color="auto"/>
        <w:bottom w:val="none" w:sz="0" w:space="0" w:color="auto"/>
        <w:right w:val="none" w:sz="0" w:space="0" w:color="auto"/>
      </w:divBdr>
    </w:div>
    <w:div w:id="1152213947">
      <w:bodyDiv w:val="1"/>
      <w:marLeft w:val="0"/>
      <w:marRight w:val="0"/>
      <w:marTop w:val="0"/>
      <w:marBottom w:val="0"/>
      <w:divBdr>
        <w:top w:val="none" w:sz="0" w:space="0" w:color="auto"/>
        <w:left w:val="none" w:sz="0" w:space="0" w:color="auto"/>
        <w:bottom w:val="none" w:sz="0" w:space="0" w:color="auto"/>
        <w:right w:val="none" w:sz="0" w:space="0" w:color="auto"/>
      </w:divBdr>
    </w:div>
    <w:div w:id="1331254766">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23736772">
      <w:bodyDiv w:val="1"/>
      <w:marLeft w:val="0"/>
      <w:marRight w:val="0"/>
      <w:marTop w:val="0"/>
      <w:marBottom w:val="0"/>
      <w:divBdr>
        <w:top w:val="none" w:sz="0" w:space="0" w:color="auto"/>
        <w:left w:val="none" w:sz="0" w:space="0" w:color="auto"/>
        <w:bottom w:val="none" w:sz="0" w:space="0" w:color="auto"/>
        <w:right w:val="none" w:sz="0" w:space="0" w:color="auto"/>
      </w:divBdr>
    </w:div>
    <w:div w:id="1586915907">
      <w:bodyDiv w:val="1"/>
      <w:marLeft w:val="0"/>
      <w:marRight w:val="0"/>
      <w:marTop w:val="0"/>
      <w:marBottom w:val="0"/>
      <w:divBdr>
        <w:top w:val="none" w:sz="0" w:space="0" w:color="auto"/>
        <w:left w:val="none" w:sz="0" w:space="0" w:color="auto"/>
        <w:bottom w:val="none" w:sz="0" w:space="0" w:color="auto"/>
        <w:right w:val="none" w:sz="0" w:space="0" w:color="auto"/>
      </w:divBdr>
    </w:div>
    <w:div w:id="181398079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44148906">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FB1A9C2-639C-4557-B5E4-FE814475F8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1331</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8901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6</cp:revision>
  <cp:lastPrinted>2019-01-08T12:42:00Z</cp:lastPrinted>
  <dcterms:created xsi:type="dcterms:W3CDTF">2019-01-04T17:01:00Z</dcterms:created>
  <dcterms:modified xsi:type="dcterms:W3CDTF">2019-01-08T12:43:00Z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15:50:53,PUBLIC</vt:lpwstr>
  </property>
</Properties>
</file>